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0F" w:rsidRDefault="00352C0F" w:rsidP="007F1146">
      <w:pPr>
        <w:jc w:val="center"/>
        <w:rPr>
          <w:b/>
          <w:noProof/>
          <w:lang w:val="en-US"/>
        </w:rPr>
      </w:pPr>
    </w:p>
    <w:p w:rsidR="00770B36" w:rsidRPr="007A5C11" w:rsidRDefault="0019290A" w:rsidP="007F1146">
      <w:pPr>
        <w:jc w:val="center"/>
        <w:rPr>
          <w:b/>
        </w:rPr>
      </w:pPr>
      <w:bookmarkStart w:id="0" w:name="_GoBack"/>
      <w:r>
        <w:rPr>
          <w:b/>
          <w:noProof/>
          <w:lang w:eastAsia="en-GB"/>
        </w:rPr>
        <w:drawing>
          <wp:inline distT="0" distB="0" distL="0" distR="0">
            <wp:extent cx="68008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2D78" w:rsidRDefault="00732D78" w:rsidP="00F03119">
      <w:pPr>
        <w:jc w:val="center"/>
      </w:pPr>
    </w:p>
    <w:p w:rsidR="00732D78" w:rsidRDefault="00732D78" w:rsidP="00F03119">
      <w:pPr>
        <w:jc w:val="center"/>
      </w:pPr>
    </w:p>
    <w:p w:rsidR="00732D78" w:rsidRDefault="0019290A" w:rsidP="00F0311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38275" cy="13716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78" w:rsidRDefault="00732D78" w:rsidP="00F03119">
      <w:pPr>
        <w:jc w:val="center"/>
      </w:pPr>
    </w:p>
    <w:p w:rsidR="00BE1CED" w:rsidRDefault="00BE1CED" w:rsidP="00F03119">
      <w:pPr>
        <w:jc w:val="center"/>
      </w:pPr>
    </w:p>
    <w:p w:rsidR="00C31B0A" w:rsidRDefault="00770B36" w:rsidP="00BE1CED">
      <w:pPr>
        <w:jc w:val="center"/>
        <w:rPr>
          <w:rFonts w:ascii="Gill Sans Ultra Bold" w:hAnsi="Gill Sans Ultra Bold"/>
          <w:b/>
          <w:sz w:val="56"/>
          <w:szCs w:val="56"/>
        </w:rPr>
      </w:pPr>
      <w:r w:rsidRPr="00BE1CED">
        <w:rPr>
          <w:rFonts w:ascii="Gill Sans Ultra Bold" w:hAnsi="Gill Sans Ultra Bold"/>
          <w:b/>
          <w:sz w:val="56"/>
          <w:szCs w:val="56"/>
        </w:rPr>
        <w:t xml:space="preserve">Chadlington Primary </w:t>
      </w:r>
    </w:p>
    <w:p w:rsidR="00770B36" w:rsidRPr="00BE1CED" w:rsidRDefault="00770B36" w:rsidP="00BE1CED">
      <w:pPr>
        <w:jc w:val="center"/>
        <w:rPr>
          <w:color w:val="0000FF"/>
          <w:sz w:val="56"/>
          <w:szCs w:val="56"/>
        </w:rPr>
      </w:pPr>
      <w:r w:rsidRPr="00BE1CED">
        <w:rPr>
          <w:rFonts w:ascii="Gill Sans Ultra Bold" w:hAnsi="Gill Sans Ultra Bold"/>
          <w:b/>
          <w:sz w:val="56"/>
          <w:szCs w:val="56"/>
        </w:rPr>
        <w:t>After</w:t>
      </w:r>
      <w:r w:rsidR="00C31B0A">
        <w:rPr>
          <w:rFonts w:ascii="Gill Sans Ultra Bold" w:hAnsi="Gill Sans Ultra Bold"/>
          <w:b/>
          <w:sz w:val="56"/>
          <w:szCs w:val="56"/>
        </w:rPr>
        <w:t xml:space="preserve"> -</w:t>
      </w:r>
      <w:r w:rsidRPr="00BE1CED">
        <w:rPr>
          <w:rFonts w:ascii="Gill Sans Ultra Bold" w:hAnsi="Gill Sans Ultra Bold"/>
          <w:b/>
          <w:sz w:val="56"/>
          <w:szCs w:val="56"/>
        </w:rPr>
        <w:t xml:space="preserve"> School</w:t>
      </w:r>
    </w:p>
    <w:p w:rsidR="00770B36" w:rsidRPr="00BE1CED" w:rsidRDefault="00770B36" w:rsidP="00BE1CED">
      <w:pPr>
        <w:jc w:val="center"/>
        <w:rPr>
          <w:rFonts w:ascii="Gill Sans Ultra Bold" w:hAnsi="Gill Sans Ultra Bold"/>
          <w:b/>
          <w:sz w:val="56"/>
          <w:szCs w:val="56"/>
        </w:rPr>
      </w:pPr>
      <w:r w:rsidRPr="00BE1CED">
        <w:rPr>
          <w:rFonts w:ascii="Gill Sans Ultra Bold" w:hAnsi="Gill Sans Ultra Bold"/>
          <w:b/>
          <w:sz w:val="56"/>
          <w:szCs w:val="56"/>
        </w:rPr>
        <w:t>Programme &amp; Booking Form</w:t>
      </w:r>
    </w:p>
    <w:p w:rsidR="00732D78" w:rsidRPr="00BE1CED" w:rsidRDefault="00732D78" w:rsidP="00DE2820">
      <w:pPr>
        <w:jc w:val="center"/>
        <w:rPr>
          <w:rFonts w:ascii="Gill Sans Ultra Bold" w:hAnsi="Gill Sans Ultra Bold"/>
          <w:b/>
        </w:rPr>
      </w:pPr>
    </w:p>
    <w:p w:rsidR="002D75FF" w:rsidRDefault="006A65D0" w:rsidP="002D75FF">
      <w:pPr>
        <w:jc w:val="center"/>
        <w:rPr>
          <w:rFonts w:ascii="Gill Sans Ultra Bold" w:hAnsi="Gill Sans Ultra Bold"/>
          <w:b/>
          <w:sz w:val="36"/>
          <w:szCs w:val="36"/>
        </w:rPr>
      </w:pPr>
      <w:r>
        <w:rPr>
          <w:rFonts w:ascii="Gill Sans Ultra Bold" w:hAnsi="Gill Sans Ultra Bold"/>
          <w:b/>
          <w:sz w:val="36"/>
          <w:szCs w:val="36"/>
        </w:rPr>
        <w:t xml:space="preserve">Monday </w:t>
      </w:r>
      <w:r w:rsidR="00CE6E39">
        <w:rPr>
          <w:rFonts w:ascii="Gill Sans Ultra Bold" w:hAnsi="Gill Sans Ultra Bold"/>
          <w:b/>
          <w:sz w:val="36"/>
          <w:szCs w:val="36"/>
        </w:rPr>
        <w:t>7</w:t>
      </w:r>
      <w:r w:rsidRPr="006A65D0">
        <w:rPr>
          <w:rFonts w:ascii="Gill Sans Ultra Bold" w:hAnsi="Gill Sans Ultra Bold"/>
          <w:b/>
          <w:sz w:val="36"/>
          <w:szCs w:val="36"/>
          <w:vertAlign w:val="superscript"/>
        </w:rPr>
        <w:t>th</w:t>
      </w:r>
      <w:r>
        <w:rPr>
          <w:rFonts w:ascii="Gill Sans Ultra Bold" w:hAnsi="Gill Sans Ultra Bold"/>
          <w:b/>
          <w:sz w:val="36"/>
          <w:szCs w:val="36"/>
        </w:rPr>
        <w:t xml:space="preserve"> </w:t>
      </w:r>
      <w:r w:rsidR="00CE6E39">
        <w:rPr>
          <w:rFonts w:ascii="Gill Sans Ultra Bold" w:hAnsi="Gill Sans Ultra Bold"/>
          <w:b/>
          <w:sz w:val="36"/>
          <w:szCs w:val="36"/>
        </w:rPr>
        <w:t>January</w:t>
      </w:r>
      <w:r>
        <w:rPr>
          <w:rFonts w:ascii="Gill Sans Ultra Bold" w:hAnsi="Gill Sans Ultra Bold"/>
          <w:b/>
          <w:sz w:val="36"/>
          <w:szCs w:val="36"/>
        </w:rPr>
        <w:t xml:space="preserve"> to Thursday </w:t>
      </w:r>
      <w:r w:rsidR="00492EC4">
        <w:rPr>
          <w:rFonts w:ascii="Gill Sans Ultra Bold" w:hAnsi="Gill Sans Ultra Bold"/>
          <w:b/>
          <w:sz w:val="36"/>
          <w:szCs w:val="36"/>
        </w:rPr>
        <w:t>14</w:t>
      </w:r>
      <w:r w:rsidRPr="006A65D0">
        <w:rPr>
          <w:rFonts w:ascii="Gill Sans Ultra Bold" w:hAnsi="Gill Sans Ultra Bold"/>
          <w:b/>
          <w:sz w:val="36"/>
          <w:szCs w:val="36"/>
          <w:vertAlign w:val="superscript"/>
        </w:rPr>
        <w:t>th</w:t>
      </w:r>
      <w:r>
        <w:rPr>
          <w:rFonts w:ascii="Gill Sans Ultra Bold" w:hAnsi="Gill Sans Ultra Bold"/>
          <w:b/>
          <w:sz w:val="36"/>
          <w:szCs w:val="36"/>
        </w:rPr>
        <w:t xml:space="preserve"> </w:t>
      </w:r>
      <w:r w:rsidR="00901481">
        <w:rPr>
          <w:rFonts w:ascii="Gill Sans Ultra Bold" w:hAnsi="Gill Sans Ultra Bold"/>
          <w:b/>
          <w:sz w:val="36"/>
          <w:szCs w:val="36"/>
        </w:rPr>
        <w:t>February</w:t>
      </w:r>
    </w:p>
    <w:p w:rsidR="00770B36" w:rsidRPr="00C31B0A" w:rsidRDefault="008D44D2" w:rsidP="00967720">
      <w:pPr>
        <w:jc w:val="center"/>
        <w:rPr>
          <w:rFonts w:ascii="Gill Sans Ultra Bold" w:hAnsi="Gill Sans Ultra Bold"/>
          <w:b/>
          <w:sz w:val="36"/>
          <w:szCs w:val="36"/>
        </w:rPr>
      </w:pPr>
      <w:r>
        <w:rPr>
          <w:rFonts w:ascii="Gill Sans Ultra Bold" w:hAnsi="Gill Sans Ultra Bold"/>
          <w:b/>
          <w:sz w:val="36"/>
          <w:szCs w:val="36"/>
        </w:rPr>
        <w:t xml:space="preserve"> </w:t>
      </w:r>
      <w:r w:rsidR="00770B36" w:rsidRPr="00C31B0A">
        <w:rPr>
          <w:rFonts w:ascii="Gill Sans Ultra Bold" w:hAnsi="Gill Sans Ultra Bold"/>
          <w:b/>
          <w:sz w:val="36"/>
          <w:szCs w:val="36"/>
        </w:rPr>
        <w:t>201</w:t>
      </w:r>
      <w:r w:rsidR="00901481">
        <w:rPr>
          <w:rFonts w:ascii="Gill Sans Ultra Bold" w:hAnsi="Gill Sans Ultra Bold"/>
          <w:b/>
          <w:sz w:val="36"/>
          <w:szCs w:val="36"/>
        </w:rPr>
        <w:t>9</w:t>
      </w:r>
    </w:p>
    <w:p w:rsidR="00770B36" w:rsidRDefault="00770B36" w:rsidP="00F03119">
      <w:pPr>
        <w:jc w:val="center"/>
        <w:rPr>
          <w:rFonts w:ascii="Gill Sans Ultra Bold" w:hAnsi="Gill Sans Ultra Bold"/>
          <w:b/>
          <w:sz w:val="40"/>
          <w:szCs w:val="40"/>
        </w:rPr>
      </w:pPr>
    </w:p>
    <w:p w:rsidR="00770B36" w:rsidRDefault="00EF4C35" w:rsidP="00097538">
      <w:r>
        <w:t xml:space="preserve">Our </w:t>
      </w:r>
      <w:r w:rsidR="00B342D8">
        <w:t>range of After School Clubs continues</w:t>
      </w:r>
      <w:r w:rsidR="00770B36">
        <w:t xml:space="preserve"> for next term and we</w:t>
      </w:r>
      <w:r w:rsidR="00770B36" w:rsidRPr="007A5C11">
        <w:t xml:space="preserve"> would be pleased if you and your child could go through the Extra Time Programme together and select your choices. </w:t>
      </w:r>
      <w:r w:rsidR="00770B36" w:rsidRPr="009D7A61">
        <w:rPr>
          <w:b/>
        </w:rPr>
        <w:t xml:space="preserve">Please return the form to the school </w:t>
      </w:r>
      <w:r w:rsidR="007C02AD" w:rsidRPr="009D7A61">
        <w:rPr>
          <w:b/>
        </w:rPr>
        <w:t>post box</w:t>
      </w:r>
      <w:r w:rsidR="00770B36" w:rsidRPr="009D7A61">
        <w:rPr>
          <w:b/>
        </w:rPr>
        <w:t xml:space="preserve"> by </w:t>
      </w:r>
      <w:r w:rsidR="00077DB7" w:rsidRPr="009D7A61">
        <w:rPr>
          <w:b/>
        </w:rPr>
        <w:t xml:space="preserve">the end of </w:t>
      </w:r>
      <w:r w:rsidR="006A65D0">
        <w:rPr>
          <w:b/>
        </w:rPr>
        <w:t xml:space="preserve">this </w:t>
      </w:r>
      <w:r w:rsidR="00077DB7" w:rsidRPr="009D7A61">
        <w:rPr>
          <w:b/>
        </w:rPr>
        <w:t>term</w:t>
      </w:r>
      <w:r w:rsidR="00770B36" w:rsidRPr="001E40AE">
        <w:t>.</w:t>
      </w:r>
      <w:r w:rsidR="00770B36" w:rsidRPr="007A5C11">
        <w:t xml:space="preserve"> Clubs will be filled on a first come, first served basis, and </w:t>
      </w:r>
      <w:r w:rsidR="006A65D0">
        <w:t xml:space="preserve">are subject to a </w:t>
      </w:r>
      <w:r w:rsidR="006A65D0" w:rsidRPr="006A65D0">
        <w:rPr>
          <w:b/>
        </w:rPr>
        <w:t>maximum number</w:t>
      </w:r>
      <w:r w:rsidR="006A65D0">
        <w:t xml:space="preserve"> of children. W</w:t>
      </w:r>
      <w:r w:rsidR="00770B36" w:rsidRPr="007A5C11">
        <w:t xml:space="preserve">e reserve the right to cancel a club if we do not get sufficient demand. </w:t>
      </w:r>
      <w:r w:rsidR="00770B36" w:rsidRPr="009D7A61">
        <w:rPr>
          <w:b/>
        </w:rPr>
        <w:t>Full payment for the block must be made in advance to enable us to organise providers</w:t>
      </w:r>
      <w:r w:rsidR="00770B36" w:rsidRPr="007A5C11">
        <w:t>. We hope you will be keen to take part!</w:t>
      </w:r>
    </w:p>
    <w:p w:rsidR="00770B36" w:rsidRPr="007A5C11" w:rsidRDefault="00770B36" w:rsidP="007F1146">
      <w:r w:rsidRPr="007A5C11">
        <w:t xml:space="preserve">  </w:t>
      </w:r>
    </w:p>
    <w:p w:rsidR="00770B36" w:rsidRDefault="00770B36" w:rsidP="00B26A49">
      <w:pPr>
        <w:rPr>
          <w:rFonts w:cs="Arial"/>
        </w:rPr>
      </w:pPr>
      <w:r w:rsidRPr="007A5C11">
        <w:rPr>
          <w:rFonts w:cs="Arial"/>
          <w:b/>
        </w:rPr>
        <w:t>Financial Support for Working Parents:</w:t>
      </w:r>
      <w:r w:rsidRPr="007A5C11">
        <w:rPr>
          <w:lang w:val="en-US"/>
        </w:rPr>
        <w:t xml:space="preserve"> Parents who work themselves also want to know that their children are safe and active after school. </w:t>
      </w:r>
      <w:r w:rsidRPr="007A5C11">
        <w:t xml:space="preserve">Some parents may decide to use our Extra Time clubs to support their child-care arrangements. </w:t>
      </w:r>
      <w:r w:rsidRPr="007A5C11">
        <w:rPr>
          <w:rFonts w:cs="Arial"/>
        </w:rPr>
        <w:t xml:space="preserve">Working parents may now get financial help towards the cost of Extra Time Clubs and activities, as they are classed as childcare for </w:t>
      </w:r>
      <w:proofErr w:type="gramStart"/>
      <w:r w:rsidRPr="007A5C11">
        <w:rPr>
          <w:rFonts w:cs="Arial"/>
        </w:rPr>
        <w:t>5-14 year</w:t>
      </w:r>
      <w:proofErr w:type="gramEnd"/>
      <w:r w:rsidRPr="007A5C11">
        <w:rPr>
          <w:rFonts w:cs="Arial"/>
        </w:rPr>
        <w:t xml:space="preserve"> olds. Th</w:t>
      </w:r>
      <w:r>
        <w:rPr>
          <w:rFonts w:cs="Arial"/>
        </w:rPr>
        <w:t>is</w:t>
      </w:r>
      <w:r w:rsidRPr="007A5C11">
        <w:rPr>
          <w:rFonts w:cs="Arial"/>
        </w:rPr>
        <w:t xml:space="preserve"> financial support is through </w:t>
      </w:r>
      <w:r w:rsidRPr="007A5C11">
        <w:rPr>
          <w:rFonts w:cs="Arial"/>
          <w:b/>
        </w:rPr>
        <w:t>tax credits</w:t>
      </w:r>
      <w:r w:rsidRPr="007A5C11">
        <w:rPr>
          <w:rFonts w:cs="Arial"/>
        </w:rPr>
        <w:t xml:space="preserve"> and </w:t>
      </w:r>
      <w:r w:rsidRPr="007A5C11">
        <w:rPr>
          <w:rFonts w:cs="Arial"/>
          <w:b/>
        </w:rPr>
        <w:t>childcare voucher schemes</w:t>
      </w:r>
      <w:r w:rsidRPr="007A5C11">
        <w:rPr>
          <w:rFonts w:cs="Arial"/>
        </w:rPr>
        <w:t xml:space="preserve">. </w:t>
      </w:r>
    </w:p>
    <w:p w:rsidR="00770B36" w:rsidRPr="007A5C11" w:rsidRDefault="00770B36" w:rsidP="00B26A49">
      <w:pPr>
        <w:rPr>
          <w:rFonts w:cs="Arial"/>
        </w:rPr>
      </w:pPr>
    </w:p>
    <w:p w:rsidR="00732D78" w:rsidRPr="00732D78" w:rsidRDefault="00732D78" w:rsidP="00732D78">
      <w:pPr>
        <w:ind w:right="-172"/>
        <w:rPr>
          <w:b/>
          <w:sz w:val="28"/>
          <w:szCs w:val="28"/>
          <w:u w:val="single"/>
        </w:rPr>
      </w:pPr>
      <w:r w:rsidRPr="00732D78">
        <w:rPr>
          <w:b/>
          <w:sz w:val="28"/>
          <w:szCs w:val="28"/>
          <w:u w:val="single"/>
        </w:rPr>
        <w:t>Breakfast Club</w:t>
      </w:r>
    </w:p>
    <w:p w:rsidR="004B37DD" w:rsidRDefault="00732D78" w:rsidP="004B37DD">
      <w:pPr>
        <w:ind w:right="-172"/>
        <w:rPr>
          <w:b/>
          <w:u w:val="single"/>
        </w:rPr>
      </w:pPr>
      <w:r>
        <w:t xml:space="preserve">We will also continue to run our Breakfast Club every morning in the school Hall from 8.00 am.  This is run by Mrs. Kim Marven, costs £2.50 and includes breakfast.  Please contact the school office if you would like your child to </w:t>
      </w:r>
      <w:proofErr w:type="gramStart"/>
      <w:r>
        <w:t>attend, or</w:t>
      </w:r>
      <w:proofErr w:type="gramEnd"/>
      <w:r>
        <w:t xml:space="preserve"> speak directly to Mrs. Marven.  </w:t>
      </w:r>
    </w:p>
    <w:p w:rsidR="004B37DD" w:rsidRDefault="004B37DD" w:rsidP="004B37DD">
      <w:pPr>
        <w:ind w:right="-172"/>
        <w:rPr>
          <w:b/>
          <w:u w:val="single"/>
        </w:rPr>
      </w:pPr>
    </w:p>
    <w:p w:rsidR="00901481" w:rsidRDefault="00901481" w:rsidP="006F39CC">
      <w:pPr>
        <w:ind w:right="-172"/>
        <w:jc w:val="center"/>
        <w:rPr>
          <w:rFonts w:ascii="Arial" w:hAnsi="Arial" w:cs="Arial"/>
          <w:b/>
        </w:rPr>
      </w:pPr>
    </w:p>
    <w:p w:rsidR="00901481" w:rsidRDefault="00901481" w:rsidP="006F39CC">
      <w:pPr>
        <w:ind w:right="-172"/>
        <w:jc w:val="center"/>
        <w:rPr>
          <w:rFonts w:ascii="Arial" w:hAnsi="Arial" w:cs="Arial"/>
          <w:b/>
        </w:rPr>
      </w:pPr>
    </w:p>
    <w:p w:rsidR="004B0AD7" w:rsidRDefault="004B0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70B36" w:rsidRDefault="00770B36" w:rsidP="006F39CC">
      <w:pPr>
        <w:ind w:right="-172"/>
        <w:jc w:val="center"/>
        <w:rPr>
          <w:rFonts w:ascii="Arial" w:hAnsi="Arial" w:cs="Arial"/>
          <w:b/>
          <w:color w:val="000000"/>
        </w:rPr>
      </w:pPr>
      <w:r w:rsidRPr="00BE1CED">
        <w:rPr>
          <w:rFonts w:ascii="Arial" w:hAnsi="Arial" w:cs="Arial"/>
          <w:b/>
        </w:rPr>
        <w:lastRenderedPageBreak/>
        <w:t xml:space="preserve">Extra Time </w:t>
      </w:r>
      <w:r w:rsidRPr="00BE1CED">
        <w:rPr>
          <w:rFonts w:ascii="Arial" w:hAnsi="Arial" w:cs="Arial"/>
          <w:b/>
          <w:color w:val="000000"/>
        </w:rPr>
        <w:t xml:space="preserve">Clubs </w:t>
      </w:r>
      <w:r w:rsidR="00481CA9">
        <w:rPr>
          <w:rFonts w:ascii="Arial" w:hAnsi="Arial" w:cs="Arial"/>
          <w:b/>
          <w:color w:val="000000"/>
        </w:rPr>
        <w:t>from</w:t>
      </w:r>
      <w:r w:rsidRPr="00BE1CED">
        <w:rPr>
          <w:rFonts w:ascii="Arial" w:hAnsi="Arial" w:cs="Arial"/>
          <w:b/>
          <w:color w:val="000000"/>
        </w:rPr>
        <w:t xml:space="preserve"> </w:t>
      </w:r>
      <w:r w:rsidR="006A65D0">
        <w:rPr>
          <w:rFonts w:ascii="Arial" w:hAnsi="Arial" w:cs="Arial"/>
          <w:b/>
          <w:color w:val="000000"/>
        </w:rPr>
        <w:t xml:space="preserve">Monday </w:t>
      </w:r>
      <w:r w:rsidR="00901481">
        <w:rPr>
          <w:rFonts w:ascii="Arial" w:hAnsi="Arial" w:cs="Arial"/>
          <w:b/>
          <w:color w:val="000000"/>
        </w:rPr>
        <w:t>7</w:t>
      </w:r>
      <w:r w:rsidR="006A65D0" w:rsidRPr="006A65D0">
        <w:rPr>
          <w:rFonts w:ascii="Arial" w:hAnsi="Arial" w:cs="Arial"/>
          <w:b/>
          <w:color w:val="000000"/>
          <w:vertAlign w:val="superscript"/>
        </w:rPr>
        <w:t>th</w:t>
      </w:r>
      <w:r w:rsidR="006A65D0">
        <w:rPr>
          <w:rFonts w:ascii="Arial" w:hAnsi="Arial" w:cs="Arial"/>
          <w:b/>
          <w:color w:val="000000"/>
        </w:rPr>
        <w:t xml:space="preserve"> </w:t>
      </w:r>
      <w:r w:rsidR="00901481">
        <w:rPr>
          <w:rFonts w:ascii="Arial" w:hAnsi="Arial" w:cs="Arial"/>
          <w:b/>
          <w:color w:val="000000"/>
        </w:rPr>
        <w:t>January</w:t>
      </w:r>
      <w:r w:rsidR="006A65D0">
        <w:rPr>
          <w:rFonts w:ascii="Arial" w:hAnsi="Arial" w:cs="Arial"/>
          <w:b/>
          <w:color w:val="000000"/>
        </w:rPr>
        <w:t xml:space="preserve"> to Thursday </w:t>
      </w:r>
      <w:r w:rsidR="00901481">
        <w:rPr>
          <w:rFonts w:ascii="Arial" w:hAnsi="Arial" w:cs="Arial"/>
          <w:b/>
          <w:color w:val="000000"/>
        </w:rPr>
        <w:t>14</w:t>
      </w:r>
      <w:r w:rsidR="006A65D0" w:rsidRPr="006A65D0">
        <w:rPr>
          <w:rFonts w:ascii="Arial" w:hAnsi="Arial" w:cs="Arial"/>
          <w:b/>
          <w:color w:val="000000"/>
          <w:vertAlign w:val="superscript"/>
        </w:rPr>
        <w:t>th</w:t>
      </w:r>
      <w:r w:rsidR="00BC094D">
        <w:rPr>
          <w:rFonts w:ascii="Arial" w:hAnsi="Arial" w:cs="Arial"/>
          <w:b/>
          <w:color w:val="000000"/>
        </w:rPr>
        <w:t xml:space="preserve"> </w:t>
      </w:r>
      <w:r w:rsidR="00901481">
        <w:rPr>
          <w:rFonts w:ascii="Arial" w:hAnsi="Arial" w:cs="Arial"/>
          <w:b/>
          <w:color w:val="000000"/>
        </w:rPr>
        <w:t>February</w:t>
      </w:r>
      <w:r w:rsidR="00E05232">
        <w:rPr>
          <w:rFonts w:ascii="Arial" w:hAnsi="Arial" w:cs="Arial"/>
          <w:b/>
          <w:color w:val="000000"/>
        </w:rPr>
        <w:t xml:space="preserve"> </w:t>
      </w:r>
      <w:r w:rsidR="00A52108">
        <w:rPr>
          <w:rFonts w:ascii="Arial" w:hAnsi="Arial" w:cs="Arial"/>
          <w:b/>
          <w:color w:val="000000"/>
        </w:rPr>
        <w:t>201</w:t>
      </w:r>
      <w:r w:rsidR="00901481">
        <w:rPr>
          <w:rFonts w:ascii="Arial" w:hAnsi="Arial" w:cs="Arial"/>
          <w:b/>
          <w:color w:val="000000"/>
        </w:rPr>
        <w:t>9</w:t>
      </w:r>
    </w:p>
    <w:p w:rsidR="004B0AD7" w:rsidRDefault="004B0AD7" w:rsidP="006F39CC">
      <w:pPr>
        <w:ind w:right="-172"/>
        <w:jc w:val="center"/>
        <w:rPr>
          <w:rFonts w:ascii="Arial" w:hAnsi="Arial" w:cs="Arial"/>
          <w:b/>
          <w:color w:val="000000"/>
        </w:rPr>
      </w:pPr>
    </w:p>
    <w:p w:rsidR="004B0AD7" w:rsidRPr="004B37DD" w:rsidRDefault="004B0AD7" w:rsidP="006F39CC">
      <w:pPr>
        <w:ind w:right="-172"/>
        <w:jc w:val="center"/>
        <w:rPr>
          <w:u w:val="single"/>
        </w:rPr>
      </w:pPr>
    </w:p>
    <w:p w:rsidR="00770B36" w:rsidRDefault="00770B36" w:rsidP="000C3CC6">
      <w:pPr>
        <w:widowControl w:val="0"/>
        <w:rPr>
          <w:b/>
        </w:rPr>
      </w:pPr>
    </w:p>
    <w:tbl>
      <w:tblPr>
        <w:tblW w:w="9675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5"/>
        <w:gridCol w:w="2835"/>
        <w:gridCol w:w="2205"/>
        <w:gridCol w:w="1338"/>
        <w:gridCol w:w="1542"/>
      </w:tblGrid>
      <w:tr w:rsidR="00242C30" w:rsidRPr="007A5C11" w:rsidTr="00901481">
        <w:tc>
          <w:tcPr>
            <w:tcW w:w="1755" w:type="dxa"/>
          </w:tcPr>
          <w:p w:rsidR="00242C30" w:rsidRPr="007F1BEF" w:rsidRDefault="00C31B0A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42C30" w:rsidRPr="007F1BEF">
              <w:rPr>
                <w:b/>
              </w:rPr>
              <w:t>Day</w:t>
            </w:r>
          </w:p>
        </w:tc>
        <w:tc>
          <w:tcPr>
            <w:tcW w:w="2835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 w:rsidRPr="007F1BEF">
              <w:rPr>
                <w:b/>
              </w:rPr>
              <w:t>Course</w:t>
            </w:r>
          </w:p>
        </w:tc>
        <w:tc>
          <w:tcPr>
            <w:tcW w:w="2205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 w:rsidRPr="007F1BEF">
              <w:rPr>
                <w:b/>
              </w:rPr>
              <w:t>Cost</w:t>
            </w:r>
          </w:p>
        </w:tc>
        <w:tc>
          <w:tcPr>
            <w:tcW w:w="1338" w:type="dxa"/>
          </w:tcPr>
          <w:p w:rsidR="00242C30" w:rsidRPr="0063377C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63377C">
              <w:rPr>
                <w:b/>
                <w:sz w:val="20"/>
                <w:szCs w:val="20"/>
              </w:rPr>
              <w:t xml:space="preserve">Please tick </w:t>
            </w:r>
          </w:p>
        </w:tc>
        <w:tc>
          <w:tcPr>
            <w:tcW w:w="1542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 w:rsidRPr="007F1BEF">
              <w:rPr>
                <w:b/>
              </w:rPr>
              <w:t xml:space="preserve">Cost </w:t>
            </w:r>
          </w:p>
        </w:tc>
      </w:tr>
      <w:tr w:rsidR="00242C30" w:rsidRPr="007A5C11" w:rsidTr="00901481">
        <w:trPr>
          <w:trHeight w:val="828"/>
        </w:trPr>
        <w:tc>
          <w:tcPr>
            <w:tcW w:w="1755" w:type="dxa"/>
            <w:vAlign w:val="center"/>
          </w:tcPr>
          <w:p w:rsidR="00242C30" w:rsidRPr="007F1BEF" w:rsidRDefault="00242C30" w:rsidP="007F1BEF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Monday</w:t>
            </w:r>
          </w:p>
          <w:p w:rsidR="00242C30" w:rsidRPr="007F1BEF" w:rsidRDefault="00242C30" w:rsidP="006B455F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 w:rsidR="006B455F">
              <w:rPr>
                <w:rFonts w:ascii="Arial" w:hAnsi="Arial" w:cs="Arial"/>
                <w:b/>
              </w:rPr>
              <w:t>5</w:t>
            </w:r>
            <w:r w:rsidRPr="007F1BEF">
              <w:rPr>
                <w:rFonts w:ascii="Arial" w:hAnsi="Arial" w:cs="Arial"/>
                <w:b/>
              </w:rPr>
              <w:t>.</w:t>
            </w:r>
            <w:r w:rsidR="006B455F">
              <w:rPr>
                <w:rFonts w:ascii="Arial" w:hAnsi="Arial" w:cs="Arial"/>
                <w:b/>
              </w:rPr>
              <w:t>0</w:t>
            </w:r>
            <w:r w:rsidRPr="007F1BE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vAlign w:val="center"/>
          </w:tcPr>
          <w:p w:rsidR="00BC094D" w:rsidRDefault="00BC094D" w:rsidP="00493981">
            <w:pPr>
              <w:jc w:val="center"/>
              <w:rPr>
                <w:rFonts w:ascii="Arial" w:hAnsi="Arial" w:cs="Arial"/>
                <w:b/>
              </w:rPr>
            </w:pPr>
          </w:p>
          <w:p w:rsidR="00493981" w:rsidRDefault="00901481" w:rsidP="00493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Comic-strip</w:t>
            </w:r>
            <w:r w:rsidR="00493981">
              <w:rPr>
                <w:rFonts w:ascii="Arial" w:hAnsi="Arial" w:cs="Arial"/>
                <w:b/>
              </w:rPr>
              <w:t xml:space="preserve"> Club</w:t>
            </w:r>
          </w:p>
          <w:p w:rsidR="00493981" w:rsidRDefault="00493981" w:rsidP="004939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Led by Mrs Hornibrook and Mrs Stevens</w:t>
            </w:r>
          </w:p>
          <w:p w:rsidR="006F39CC" w:rsidRPr="008F064D" w:rsidRDefault="006F39CC" w:rsidP="0050481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2C30" w:rsidRPr="008F064D" w:rsidRDefault="00242C30" w:rsidP="006A65D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205" w:type="dxa"/>
            <w:vAlign w:val="center"/>
          </w:tcPr>
          <w:p w:rsidR="00BC094D" w:rsidRDefault="00BC094D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1CED" w:rsidRPr="00BE1CED" w:rsidRDefault="00BE1CED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CED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481C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4939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242C30" w:rsidRPr="00E76E12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E12">
              <w:rPr>
                <w:rFonts w:ascii="Arial" w:hAnsi="Arial" w:cs="Arial"/>
                <w:b/>
                <w:sz w:val="22"/>
                <w:szCs w:val="22"/>
              </w:rPr>
              <w:t>place guaranteed</w:t>
            </w:r>
          </w:p>
          <w:p w:rsidR="00242C30" w:rsidRPr="00230B8D" w:rsidRDefault="00242C30" w:rsidP="00493981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1CA9" w:rsidRPr="00901481" w:rsidRDefault="00901481" w:rsidP="00901481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01481">
              <w:rPr>
                <w:rFonts w:ascii="Arial" w:hAnsi="Arial" w:cs="Arial"/>
                <w:i/>
                <w:sz w:val="20"/>
                <w:szCs w:val="20"/>
              </w:rPr>
              <w:t>20 places</w:t>
            </w:r>
          </w:p>
        </w:tc>
        <w:tc>
          <w:tcPr>
            <w:tcW w:w="1338" w:type="dxa"/>
          </w:tcPr>
          <w:p w:rsidR="00242C30" w:rsidRPr="007F1BEF" w:rsidRDefault="00242C30" w:rsidP="00BE1CED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</w:p>
        </w:tc>
      </w:tr>
      <w:tr w:rsidR="0050481A" w:rsidRPr="007A5C11" w:rsidTr="00901481">
        <w:trPr>
          <w:trHeight w:val="828"/>
        </w:trPr>
        <w:tc>
          <w:tcPr>
            <w:tcW w:w="1755" w:type="dxa"/>
            <w:vAlign w:val="center"/>
          </w:tcPr>
          <w:p w:rsidR="0050481A" w:rsidRDefault="00167B6F" w:rsidP="00167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:rsidR="0050481A" w:rsidRPr="007F1BEF" w:rsidRDefault="0050481A" w:rsidP="00167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3.15-4.30</w:t>
            </w:r>
          </w:p>
        </w:tc>
        <w:tc>
          <w:tcPr>
            <w:tcW w:w="2835" w:type="dxa"/>
            <w:vAlign w:val="center"/>
          </w:tcPr>
          <w:p w:rsidR="00554EEC" w:rsidRDefault="00554EEC" w:rsidP="002D75FF">
            <w:pPr>
              <w:jc w:val="center"/>
              <w:rPr>
                <w:rFonts w:ascii="Arial" w:hAnsi="Arial" w:cs="Arial"/>
                <w:b/>
              </w:rPr>
            </w:pPr>
          </w:p>
          <w:p w:rsidR="0050481A" w:rsidRDefault="00167B6F" w:rsidP="002D7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KS2 </w:t>
            </w:r>
            <w:r w:rsidR="00A4123B">
              <w:rPr>
                <w:rFonts w:ascii="Arial" w:hAnsi="Arial" w:cs="Arial"/>
                <w:b/>
              </w:rPr>
              <w:t>Orchestra</w:t>
            </w:r>
            <w:r w:rsidR="00E13574">
              <w:rPr>
                <w:rFonts w:ascii="Arial" w:hAnsi="Arial" w:cs="Arial"/>
                <w:b/>
              </w:rPr>
              <w:t xml:space="preserve"> </w:t>
            </w:r>
          </w:p>
          <w:p w:rsidR="0050481A" w:rsidRPr="0050481A" w:rsidRDefault="002D75FF" w:rsidP="002D75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Led</w:t>
            </w:r>
            <w:r w:rsidR="0050481A">
              <w:rPr>
                <w:rFonts w:ascii="Arial" w:hAnsi="Arial" w:cs="Arial"/>
                <w:i/>
              </w:rPr>
              <w:t xml:space="preserve"> by</w:t>
            </w:r>
            <w:r w:rsidR="00A4123B">
              <w:rPr>
                <w:rFonts w:ascii="Arial" w:hAnsi="Arial" w:cs="Arial"/>
                <w:i/>
              </w:rPr>
              <w:t xml:space="preserve"> Mr Attwood from Oxfordshire County Music Service</w:t>
            </w:r>
          </w:p>
          <w:p w:rsidR="0050481A" w:rsidRPr="0050481A" w:rsidRDefault="0050481A" w:rsidP="00B04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5" w:type="dxa"/>
            <w:vAlign w:val="center"/>
          </w:tcPr>
          <w:p w:rsidR="00A4123B" w:rsidRDefault="00A4123B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481A" w:rsidRDefault="00493981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50481A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0481A">
              <w:rPr>
                <w:rFonts w:ascii="Arial" w:hAnsi="Arial" w:cs="Arial"/>
                <w:b/>
                <w:sz w:val="22"/>
                <w:szCs w:val="22"/>
              </w:rPr>
              <w:t>weeks place guaranteed</w:t>
            </w:r>
          </w:p>
          <w:p w:rsidR="007737A3" w:rsidRPr="007737A3" w:rsidRDefault="007737A3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(Year 3 upwards)</w:t>
            </w:r>
          </w:p>
          <w:p w:rsidR="00A4123B" w:rsidRDefault="00A4123B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75FF" w:rsidRPr="0050481A" w:rsidRDefault="00901481" w:rsidP="00A4123B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 places</w:t>
            </w:r>
          </w:p>
        </w:tc>
        <w:tc>
          <w:tcPr>
            <w:tcW w:w="1338" w:type="dxa"/>
          </w:tcPr>
          <w:p w:rsidR="0050481A" w:rsidRPr="007F1BEF" w:rsidRDefault="0050481A" w:rsidP="00BE1CED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50481A" w:rsidRPr="007F1BEF" w:rsidRDefault="0050481A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</w:p>
        </w:tc>
      </w:tr>
      <w:tr w:rsidR="00242C30" w:rsidRPr="007A5C11" w:rsidTr="00901481">
        <w:trPr>
          <w:trHeight w:val="828"/>
        </w:trPr>
        <w:tc>
          <w:tcPr>
            <w:tcW w:w="1755" w:type="dxa"/>
            <w:vAlign w:val="center"/>
          </w:tcPr>
          <w:p w:rsidR="00242C30" w:rsidRDefault="00242C30" w:rsidP="00084925">
            <w:pPr>
              <w:jc w:val="center"/>
              <w:rPr>
                <w:rFonts w:ascii="Arial" w:hAnsi="Arial" w:cs="Arial"/>
                <w:b/>
              </w:rPr>
            </w:pPr>
          </w:p>
          <w:p w:rsidR="00242C30" w:rsidRPr="007F1BEF" w:rsidRDefault="00242C30" w:rsidP="00084925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Tuesday</w:t>
            </w:r>
          </w:p>
          <w:p w:rsidR="00242C30" w:rsidRPr="007F1BEF" w:rsidRDefault="00242C30" w:rsidP="00084925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 w:rsidR="00931B54">
              <w:rPr>
                <w:rFonts w:ascii="Arial" w:hAnsi="Arial" w:cs="Arial"/>
                <w:b/>
              </w:rPr>
              <w:t>5</w:t>
            </w:r>
            <w:r w:rsidRPr="007F1BEF">
              <w:rPr>
                <w:rFonts w:ascii="Arial" w:hAnsi="Arial" w:cs="Arial"/>
                <w:b/>
              </w:rPr>
              <w:t>.</w:t>
            </w:r>
            <w:r w:rsidR="00931B54">
              <w:rPr>
                <w:rFonts w:ascii="Arial" w:hAnsi="Arial" w:cs="Arial"/>
                <w:b/>
              </w:rPr>
              <w:t>0</w:t>
            </w:r>
            <w:r w:rsidRPr="007F1BEF">
              <w:rPr>
                <w:rFonts w:ascii="Arial" w:hAnsi="Arial" w:cs="Arial"/>
                <w:b/>
              </w:rPr>
              <w:t>0</w:t>
            </w:r>
          </w:p>
          <w:p w:rsidR="00242C30" w:rsidRPr="007F1BEF" w:rsidRDefault="00242C30" w:rsidP="00084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E5A9C" w:rsidRPr="008F064D" w:rsidRDefault="00C555DF" w:rsidP="00AE5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Art</w:t>
            </w:r>
            <w:r w:rsidR="00F05CD0">
              <w:rPr>
                <w:rFonts w:ascii="Arial" w:hAnsi="Arial" w:cs="Arial"/>
                <w:b/>
              </w:rPr>
              <w:t xml:space="preserve"> &amp; </w:t>
            </w:r>
            <w:r>
              <w:rPr>
                <w:rFonts w:ascii="Arial" w:hAnsi="Arial" w:cs="Arial"/>
                <w:b/>
              </w:rPr>
              <w:t>Craft</w:t>
            </w:r>
            <w:r w:rsidR="002D75FF">
              <w:rPr>
                <w:rFonts w:ascii="Arial" w:hAnsi="Arial" w:cs="Arial"/>
                <w:b/>
              </w:rPr>
              <w:t xml:space="preserve"> Club</w:t>
            </w:r>
          </w:p>
          <w:p w:rsidR="00242C30" w:rsidRPr="007F1BEF" w:rsidRDefault="002D75FF" w:rsidP="00E10455">
            <w:pPr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i/>
              </w:rPr>
              <w:t>Led</w:t>
            </w:r>
            <w:r w:rsidR="001E40AE">
              <w:rPr>
                <w:rFonts w:ascii="Arial" w:hAnsi="Arial" w:cs="Arial"/>
                <w:i/>
              </w:rPr>
              <w:t xml:space="preserve"> by Mrs. </w:t>
            </w:r>
            <w:r>
              <w:rPr>
                <w:rFonts w:ascii="Arial" w:hAnsi="Arial" w:cs="Arial"/>
                <w:i/>
              </w:rPr>
              <w:t>Spencer</w:t>
            </w:r>
            <w:r w:rsidR="001E40AE">
              <w:rPr>
                <w:rFonts w:ascii="Arial" w:hAnsi="Arial" w:cs="Arial"/>
                <w:i/>
              </w:rPr>
              <w:t xml:space="preserve"> and Mrs. B</w:t>
            </w:r>
            <w:r>
              <w:rPr>
                <w:rFonts w:ascii="Arial" w:hAnsi="Arial" w:cs="Arial"/>
                <w:i/>
              </w:rPr>
              <w:t>lackwell</w:t>
            </w:r>
          </w:p>
        </w:tc>
        <w:tc>
          <w:tcPr>
            <w:tcW w:w="2205" w:type="dxa"/>
            <w:vAlign w:val="center"/>
          </w:tcPr>
          <w:p w:rsidR="00D5711E" w:rsidRPr="008F064D" w:rsidRDefault="00D5711E" w:rsidP="00242C30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2C30" w:rsidRDefault="00242C30" w:rsidP="00242C30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5D9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5D9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5D9">
              <w:rPr>
                <w:rFonts w:ascii="Arial" w:hAnsi="Arial" w:cs="Arial"/>
                <w:b/>
                <w:sz w:val="22"/>
                <w:szCs w:val="22"/>
              </w:rPr>
              <w:t>weeks place guaranteed</w:t>
            </w:r>
          </w:p>
          <w:p w:rsidR="00901481" w:rsidRPr="00AC75D9" w:rsidRDefault="00901481" w:rsidP="00242C30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A9C" w:rsidRPr="008F064D" w:rsidRDefault="00901481" w:rsidP="00901481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 places</w:t>
            </w:r>
          </w:p>
        </w:tc>
        <w:tc>
          <w:tcPr>
            <w:tcW w:w="1338" w:type="dxa"/>
          </w:tcPr>
          <w:p w:rsidR="00242C30" w:rsidRPr="00BE1CED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</w:p>
        </w:tc>
      </w:tr>
      <w:tr w:rsidR="00C9368D" w:rsidRPr="007A5C11" w:rsidTr="00901481">
        <w:trPr>
          <w:trHeight w:val="828"/>
        </w:trPr>
        <w:tc>
          <w:tcPr>
            <w:tcW w:w="1755" w:type="dxa"/>
            <w:vAlign w:val="center"/>
          </w:tcPr>
          <w:p w:rsidR="00C9368D" w:rsidRDefault="00C9368D" w:rsidP="00C9368D">
            <w:pPr>
              <w:jc w:val="center"/>
              <w:rPr>
                <w:rFonts w:ascii="Arial" w:hAnsi="Arial" w:cs="Arial"/>
                <w:b/>
              </w:rPr>
            </w:pPr>
          </w:p>
          <w:p w:rsidR="00C9368D" w:rsidRPr="007F1BEF" w:rsidRDefault="00C9368D" w:rsidP="00C9368D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Tuesday</w:t>
            </w:r>
          </w:p>
          <w:p w:rsidR="00C9368D" w:rsidRPr="007F1BEF" w:rsidRDefault="00C9368D" w:rsidP="00C9368D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>
              <w:rPr>
                <w:rFonts w:ascii="Arial" w:hAnsi="Arial" w:cs="Arial"/>
                <w:b/>
              </w:rPr>
              <w:t>4</w:t>
            </w:r>
            <w:r w:rsidRPr="007F1BE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7F1BEF">
              <w:rPr>
                <w:rFonts w:ascii="Arial" w:hAnsi="Arial" w:cs="Arial"/>
                <w:b/>
              </w:rPr>
              <w:t>0</w:t>
            </w:r>
          </w:p>
          <w:p w:rsidR="00C9368D" w:rsidRDefault="00C9368D" w:rsidP="007F1B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C9368D" w:rsidRDefault="00C9368D" w:rsidP="00095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Club</w:t>
            </w:r>
          </w:p>
          <w:p w:rsidR="00C9368D" w:rsidRDefault="007F2AA4" w:rsidP="00C936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Run by Ignite</w:t>
            </w:r>
            <w:r w:rsidR="002D75FF">
              <w:rPr>
                <w:rFonts w:ascii="Arial" w:hAnsi="Arial" w:cs="Arial"/>
                <w:i/>
              </w:rPr>
              <w:t xml:space="preserve"> S</w:t>
            </w:r>
            <w:r>
              <w:rPr>
                <w:rFonts w:ascii="Arial" w:hAnsi="Arial" w:cs="Arial"/>
                <w:i/>
              </w:rPr>
              <w:t>port</w:t>
            </w:r>
          </w:p>
          <w:p w:rsidR="00727B6A" w:rsidRDefault="002105BB" w:rsidP="00C9368D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="00727B6A">
                <w:rPr>
                  <w:rStyle w:val="Hyperlink"/>
                  <w:lang w:val="en-US"/>
                </w:rPr>
                <w:t>www.ignitesportuk.com</w:t>
              </w:r>
            </w:hyperlink>
          </w:p>
        </w:tc>
        <w:tc>
          <w:tcPr>
            <w:tcW w:w="2205" w:type="dxa"/>
            <w:vAlign w:val="center"/>
          </w:tcPr>
          <w:p w:rsidR="00BA3D73" w:rsidRDefault="00493981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541542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2AA4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  <w:p w:rsidR="00BA3D73" w:rsidRDefault="007F2AA4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(payable directly to Ignite</w:t>
            </w:r>
            <w:r w:rsidR="002D75FF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i/>
                <w:sz w:val="20"/>
                <w:szCs w:val="20"/>
              </w:rPr>
              <w:t>port only)</w:t>
            </w:r>
          </w:p>
          <w:p w:rsidR="00527D7B" w:rsidRPr="00527D7B" w:rsidRDefault="00527D7B" w:rsidP="00527D7B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D75FF" w:rsidRPr="007F1BEF" w:rsidRDefault="007F2AA4" w:rsidP="008F064D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>
              <w:rPr>
                <w:color w:val="1F497D"/>
                <w:lang w:val="en-US"/>
              </w:rPr>
              <w:t xml:space="preserve">All children need to be booked prior to attending. </w:t>
            </w:r>
            <w:r w:rsidR="00727B6A">
              <w:rPr>
                <w:color w:val="1F497D"/>
                <w:lang w:val="en-US"/>
              </w:rPr>
              <w:t>P</w:t>
            </w:r>
            <w:r>
              <w:rPr>
                <w:color w:val="1F497D"/>
                <w:lang w:val="en-US"/>
              </w:rPr>
              <w:t>lease contact the Ignite office on 01869 220</w:t>
            </w:r>
            <w:r w:rsidR="00901481">
              <w:rPr>
                <w:color w:val="1F497D"/>
                <w:lang w:val="en-US"/>
              </w:rPr>
              <w:t>8</w:t>
            </w:r>
            <w:r>
              <w:rPr>
                <w:color w:val="1F497D"/>
                <w:lang w:val="en-US"/>
              </w:rPr>
              <w:t xml:space="preserve">90 or </w:t>
            </w:r>
            <w:r w:rsidR="00901481" w:rsidRPr="00901481">
              <w:t>https://www.ignitesportuk.com</w:t>
            </w:r>
          </w:p>
        </w:tc>
      </w:tr>
      <w:tr w:rsidR="006F39CC" w:rsidRPr="007A5C11" w:rsidTr="00901481">
        <w:trPr>
          <w:trHeight w:val="828"/>
        </w:trPr>
        <w:tc>
          <w:tcPr>
            <w:tcW w:w="1755" w:type="dxa"/>
            <w:vAlign w:val="center"/>
          </w:tcPr>
          <w:p w:rsidR="006F39CC" w:rsidRDefault="006F39CC" w:rsidP="006F39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</w:p>
          <w:p w:rsidR="006F39CC" w:rsidRDefault="006F39CC" w:rsidP="006F39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3.15-5.00</w:t>
            </w:r>
          </w:p>
        </w:tc>
        <w:tc>
          <w:tcPr>
            <w:tcW w:w="2835" w:type="dxa"/>
            <w:vAlign w:val="center"/>
          </w:tcPr>
          <w:p w:rsidR="00BC094D" w:rsidRDefault="00BC094D" w:rsidP="003E5809">
            <w:pPr>
              <w:jc w:val="center"/>
              <w:rPr>
                <w:rFonts w:ascii="Arial" w:hAnsi="Arial" w:cs="Arial"/>
                <w:b/>
              </w:rPr>
            </w:pPr>
          </w:p>
          <w:p w:rsidR="007B62B8" w:rsidRDefault="00493981" w:rsidP="003E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Club</w:t>
            </w:r>
          </w:p>
          <w:p w:rsidR="00493981" w:rsidRPr="00493981" w:rsidRDefault="00493981" w:rsidP="003E58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Led by Mrs Chettleborough and Miss Slater</w:t>
            </w:r>
          </w:p>
          <w:p w:rsidR="007B62B8" w:rsidRPr="008F064D" w:rsidRDefault="007B62B8" w:rsidP="00493981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6F39CC" w:rsidRDefault="006F39CC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</w:p>
          <w:p w:rsidR="006F39CC" w:rsidRPr="00BE1CED" w:rsidRDefault="006F39CC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BEF">
              <w:rPr>
                <w:rFonts w:ascii="Arial" w:hAnsi="Arial" w:cs="Arial"/>
                <w:b/>
              </w:rPr>
              <w:t>£</w:t>
            </w:r>
            <w:r w:rsidR="00901481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 xml:space="preserve"> f</w:t>
            </w:r>
            <w:r w:rsidRPr="007F1BEF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0148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6F39CC" w:rsidRDefault="006F39CC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E12">
              <w:rPr>
                <w:rFonts w:ascii="Arial" w:hAnsi="Arial" w:cs="Arial"/>
                <w:b/>
                <w:sz w:val="22"/>
                <w:szCs w:val="22"/>
              </w:rPr>
              <w:t>place guaranteed</w:t>
            </w:r>
          </w:p>
          <w:p w:rsidR="00901481" w:rsidRDefault="00901481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9CC" w:rsidRDefault="00901481" w:rsidP="00901481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 places</w:t>
            </w:r>
          </w:p>
        </w:tc>
        <w:tc>
          <w:tcPr>
            <w:tcW w:w="1338" w:type="dxa"/>
          </w:tcPr>
          <w:p w:rsidR="006F39CC" w:rsidRPr="007F1BEF" w:rsidRDefault="006F39CC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6F39CC" w:rsidRPr="007F1BEF" w:rsidRDefault="006F39CC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E76E12" w:rsidRPr="007A5C11" w:rsidTr="00901481">
        <w:trPr>
          <w:trHeight w:val="1151"/>
        </w:trPr>
        <w:tc>
          <w:tcPr>
            <w:tcW w:w="1755" w:type="dxa"/>
            <w:vAlign w:val="center"/>
          </w:tcPr>
          <w:p w:rsidR="00E76E12" w:rsidRDefault="00E76E12" w:rsidP="00BC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:rsidR="00E76E12" w:rsidRDefault="00E76E12" w:rsidP="00342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</w:t>
            </w:r>
            <w:r w:rsidR="00901481">
              <w:rPr>
                <w:rFonts w:ascii="Arial" w:hAnsi="Arial" w:cs="Arial"/>
                <w:b/>
              </w:rPr>
              <w:t>5.00</w:t>
            </w:r>
          </w:p>
        </w:tc>
        <w:tc>
          <w:tcPr>
            <w:tcW w:w="2835" w:type="dxa"/>
            <w:vAlign w:val="center"/>
          </w:tcPr>
          <w:p w:rsidR="004B0AD7" w:rsidRDefault="004B0AD7" w:rsidP="00BC094D">
            <w:pPr>
              <w:jc w:val="center"/>
              <w:rPr>
                <w:rFonts w:ascii="Arial" w:hAnsi="Arial" w:cs="Arial"/>
                <w:b/>
              </w:rPr>
            </w:pPr>
          </w:p>
          <w:p w:rsidR="00167B6F" w:rsidRDefault="00901481" w:rsidP="00BC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Badminton</w:t>
            </w:r>
            <w:r w:rsidR="00A4123B">
              <w:rPr>
                <w:rFonts w:ascii="Arial" w:hAnsi="Arial" w:cs="Arial"/>
                <w:b/>
              </w:rPr>
              <w:t xml:space="preserve"> Club</w:t>
            </w:r>
          </w:p>
          <w:p w:rsidR="00A4123B" w:rsidRPr="00A4123B" w:rsidRDefault="00A4123B" w:rsidP="00BC09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Led by Mr Evans </w:t>
            </w:r>
          </w:p>
          <w:p w:rsidR="00901481" w:rsidRDefault="00901481" w:rsidP="00A41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</w:t>
            </w:r>
          </w:p>
        </w:tc>
        <w:tc>
          <w:tcPr>
            <w:tcW w:w="2205" w:type="dxa"/>
            <w:vAlign w:val="center"/>
          </w:tcPr>
          <w:p w:rsidR="007B62B8" w:rsidRPr="008F064D" w:rsidRDefault="007B62B8" w:rsidP="00552AD9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6E12" w:rsidRDefault="00E76E12" w:rsidP="00BC094D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493981">
              <w:rPr>
                <w:rFonts w:ascii="Arial" w:hAnsi="Arial" w:cs="Arial"/>
                <w:b/>
                <w:sz w:val="22"/>
                <w:szCs w:val="22"/>
              </w:rPr>
              <w:t xml:space="preserve">24 for </w:t>
            </w:r>
            <w:r w:rsidR="0090148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86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  <w:p w:rsidR="00481CA9" w:rsidRDefault="00481CA9" w:rsidP="00901481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01481" w:rsidRPr="00901481" w:rsidRDefault="00901481" w:rsidP="00901481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01481">
              <w:rPr>
                <w:rFonts w:ascii="Arial" w:hAnsi="Arial" w:cs="Arial"/>
                <w:i/>
                <w:sz w:val="20"/>
                <w:szCs w:val="20"/>
              </w:rPr>
              <w:t>8 places</w:t>
            </w:r>
          </w:p>
        </w:tc>
        <w:tc>
          <w:tcPr>
            <w:tcW w:w="1338" w:type="dxa"/>
          </w:tcPr>
          <w:p w:rsidR="00E76E12" w:rsidRPr="007F1BEF" w:rsidRDefault="00E76E12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E76E12" w:rsidRPr="007F1BEF" w:rsidRDefault="00E76E12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B04F03" w:rsidRPr="007A5C11" w:rsidTr="00901481">
        <w:trPr>
          <w:trHeight w:val="828"/>
        </w:trPr>
        <w:tc>
          <w:tcPr>
            <w:tcW w:w="1755" w:type="dxa"/>
            <w:vAlign w:val="center"/>
          </w:tcPr>
          <w:p w:rsidR="00B04F03" w:rsidRDefault="00B04F03" w:rsidP="00B04F03">
            <w:pPr>
              <w:jc w:val="center"/>
              <w:rPr>
                <w:rFonts w:ascii="Arial" w:hAnsi="Arial" w:cs="Arial"/>
                <w:b/>
              </w:rPr>
            </w:pPr>
          </w:p>
          <w:p w:rsidR="00B04F03" w:rsidRPr="007F1BEF" w:rsidRDefault="00B04F03" w:rsidP="00B04F03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Thursday</w:t>
            </w:r>
          </w:p>
          <w:p w:rsidR="00B04F03" w:rsidRPr="007F1BEF" w:rsidRDefault="00B04F03" w:rsidP="00B04F03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>
              <w:rPr>
                <w:rFonts w:ascii="Arial" w:hAnsi="Arial" w:cs="Arial"/>
                <w:b/>
              </w:rPr>
              <w:t>5.00</w:t>
            </w:r>
          </w:p>
          <w:p w:rsidR="00B04F03" w:rsidRPr="007F1BEF" w:rsidRDefault="00B04F03" w:rsidP="00B04F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B62B8" w:rsidRPr="008F064D" w:rsidRDefault="007B62B8" w:rsidP="00B04F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39CC" w:rsidRPr="00A4123B" w:rsidRDefault="00A4123B" w:rsidP="00A41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Cooking Club</w:t>
            </w:r>
          </w:p>
          <w:p w:rsidR="00B04F03" w:rsidRDefault="002D75FF" w:rsidP="00B04F0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Led</w:t>
            </w:r>
            <w:r w:rsidR="006F39CC">
              <w:rPr>
                <w:rFonts w:ascii="Arial" w:hAnsi="Arial" w:cs="Arial"/>
                <w:i/>
              </w:rPr>
              <w:t xml:space="preserve"> by M</w:t>
            </w:r>
            <w:r w:rsidR="00A4123B">
              <w:rPr>
                <w:rFonts w:ascii="Arial" w:hAnsi="Arial" w:cs="Arial"/>
                <w:i/>
              </w:rPr>
              <w:t>r Wallington and Mrs Gardner</w:t>
            </w:r>
          </w:p>
          <w:p w:rsidR="003109A1" w:rsidRPr="008F064D" w:rsidRDefault="003109A1" w:rsidP="00B04F03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205" w:type="dxa"/>
            <w:vAlign w:val="center"/>
          </w:tcPr>
          <w:p w:rsidR="00B04F03" w:rsidRPr="00BE1CED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BEF">
              <w:rPr>
                <w:rFonts w:ascii="Arial" w:hAnsi="Arial" w:cs="Arial"/>
                <w:b/>
              </w:rPr>
              <w:t>£</w:t>
            </w:r>
            <w:r w:rsidR="00901481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 xml:space="preserve"> f</w:t>
            </w:r>
            <w:r w:rsidR="00F34F5A">
              <w:rPr>
                <w:rFonts w:ascii="Arial" w:hAnsi="Arial" w:cs="Arial"/>
                <w:b/>
              </w:rPr>
              <w:t>or</w:t>
            </w:r>
            <w:r w:rsidR="002D75FF">
              <w:rPr>
                <w:rFonts w:ascii="Arial" w:hAnsi="Arial" w:cs="Arial"/>
                <w:b/>
              </w:rPr>
              <w:t xml:space="preserve"> </w:t>
            </w:r>
            <w:r w:rsidR="00901481">
              <w:rPr>
                <w:rFonts w:ascii="Arial" w:hAnsi="Arial" w:cs="Arial"/>
                <w:b/>
              </w:rPr>
              <w:t>6</w:t>
            </w:r>
            <w:r w:rsidR="0001086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B04F03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E12">
              <w:rPr>
                <w:rFonts w:ascii="Arial" w:hAnsi="Arial" w:cs="Arial"/>
                <w:b/>
                <w:sz w:val="22"/>
                <w:szCs w:val="22"/>
              </w:rPr>
              <w:t>place guaranteed</w:t>
            </w:r>
          </w:p>
          <w:p w:rsidR="00B04F03" w:rsidRPr="00230B8D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30B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04F03" w:rsidRPr="00901481" w:rsidRDefault="00B52BE0" w:rsidP="00901481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901481" w:rsidRPr="00901481">
              <w:rPr>
                <w:rFonts w:ascii="Arial" w:hAnsi="Arial" w:cs="Arial"/>
                <w:i/>
                <w:sz w:val="20"/>
                <w:szCs w:val="20"/>
              </w:rPr>
              <w:t xml:space="preserve"> places</w:t>
            </w:r>
          </w:p>
        </w:tc>
        <w:tc>
          <w:tcPr>
            <w:tcW w:w="1338" w:type="dxa"/>
          </w:tcPr>
          <w:p w:rsidR="00B04F03" w:rsidRPr="007F1BEF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B04F03" w:rsidRPr="007F1BEF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EC1262" w:rsidRPr="007A5C11" w:rsidTr="00901481">
        <w:trPr>
          <w:trHeight w:val="828"/>
        </w:trPr>
        <w:tc>
          <w:tcPr>
            <w:tcW w:w="1755" w:type="dxa"/>
            <w:vAlign w:val="center"/>
          </w:tcPr>
          <w:p w:rsidR="00EC1262" w:rsidRDefault="00EC1262" w:rsidP="00B04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:rsidR="00EC1262" w:rsidRDefault="00EC1262" w:rsidP="00B04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3.15-5.00</w:t>
            </w:r>
          </w:p>
        </w:tc>
        <w:tc>
          <w:tcPr>
            <w:tcW w:w="2835" w:type="dxa"/>
            <w:vAlign w:val="center"/>
          </w:tcPr>
          <w:p w:rsidR="00EC1262" w:rsidRDefault="00EC1262" w:rsidP="00B04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Dance Club</w:t>
            </w:r>
          </w:p>
          <w:p w:rsidR="00EC1262" w:rsidRPr="00EC1262" w:rsidRDefault="00EC1262" w:rsidP="00B04F0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Led by Miss Blackwell</w:t>
            </w:r>
          </w:p>
        </w:tc>
        <w:tc>
          <w:tcPr>
            <w:tcW w:w="2205" w:type="dxa"/>
            <w:vAlign w:val="center"/>
          </w:tcPr>
          <w:p w:rsidR="004B0AD7" w:rsidRDefault="004B0AD7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</w:p>
          <w:p w:rsidR="00F72B31" w:rsidRDefault="00F72B31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</w:p>
          <w:p w:rsidR="00EC1262" w:rsidRDefault="00BC094D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901481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 xml:space="preserve"> for </w:t>
            </w:r>
            <w:r w:rsidR="0090148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C1262">
              <w:rPr>
                <w:rFonts w:ascii="Arial" w:hAnsi="Arial" w:cs="Arial"/>
                <w:b/>
              </w:rPr>
              <w:t>weeks</w:t>
            </w:r>
          </w:p>
          <w:p w:rsidR="0051217B" w:rsidRDefault="0051217B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</w:rPr>
            </w:pPr>
            <w:r w:rsidRPr="00901481">
              <w:rPr>
                <w:rFonts w:ascii="Arial" w:hAnsi="Arial" w:cs="Arial"/>
                <w:i/>
                <w:sz w:val="20"/>
                <w:szCs w:val="20"/>
              </w:rPr>
              <w:t>(Year 1 upwards</w:t>
            </w:r>
            <w:r>
              <w:rPr>
                <w:rFonts w:ascii="Arial" w:hAnsi="Arial" w:cs="Arial"/>
                <w:i/>
              </w:rPr>
              <w:t>)</w:t>
            </w:r>
          </w:p>
          <w:p w:rsidR="00901481" w:rsidRPr="0051217B" w:rsidRDefault="00901481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8" w:type="dxa"/>
          </w:tcPr>
          <w:p w:rsidR="00EC1262" w:rsidRPr="007F1BEF" w:rsidRDefault="00EC1262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EC1262" w:rsidRPr="007F1BEF" w:rsidRDefault="00EC1262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B04F03" w:rsidRPr="007A5C11" w:rsidTr="00901481">
        <w:trPr>
          <w:trHeight w:val="341"/>
        </w:trPr>
        <w:tc>
          <w:tcPr>
            <w:tcW w:w="6795" w:type="dxa"/>
            <w:gridSpan w:val="3"/>
          </w:tcPr>
          <w:p w:rsidR="00B04F03" w:rsidRPr="003109A1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3109A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3109A1">
              <w:rPr>
                <w:rFonts w:ascii="Arial" w:hAnsi="Arial" w:cs="Arial"/>
                <w:sz w:val="22"/>
                <w:szCs w:val="22"/>
              </w:rPr>
              <w:t>post in</w:t>
            </w:r>
            <w:r w:rsidRPr="003109A1">
              <w:rPr>
                <w:rFonts w:ascii="Arial" w:hAnsi="Arial" w:cs="Arial"/>
                <w:sz w:val="22"/>
                <w:szCs w:val="22"/>
              </w:rPr>
              <w:t xml:space="preserve"> the box in the outer school lobby in a marked envelope</w:t>
            </w:r>
          </w:p>
        </w:tc>
        <w:tc>
          <w:tcPr>
            <w:tcW w:w="1338" w:type="dxa"/>
          </w:tcPr>
          <w:p w:rsidR="00B04F03" w:rsidRPr="003109A1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09A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42" w:type="dxa"/>
          </w:tcPr>
          <w:p w:rsidR="00B04F03" w:rsidRPr="007F1BEF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  <w:r w:rsidRPr="007F1BEF">
              <w:rPr>
                <w:b/>
              </w:rPr>
              <w:t>£</w:t>
            </w:r>
          </w:p>
        </w:tc>
      </w:tr>
    </w:tbl>
    <w:p w:rsidR="006F39CC" w:rsidRDefault="006F39CC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901481" w:rsidRDefault="00901481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901481" w:rsidRDefault="002D5386" w:rsidP="002D5386">
      <w:pPr>
        <w:tabs>
          <w:tab w:val="left" w:pos="851"/>
          <w:tab w:val="left" w:pos="1134"/>
          <w:tab w:val="left" w:pos="2835"/>
        </w:tabs>
        <w:rPr>
          <w:b/>
        </w:rPr>
      </w:pPr>
      <w:r>
        <w:rPr>
          <w:b/>
        </w:rPr>
        <w:t xml:space="preserve">        In addition to the </w:t>
      </w:r>
      <w:proofErr w:type="gramStart"/>
      <w:r>
        <w:rPr>
          <w:b/>
        </w:rPr>
        <w:t>above named</w:t>
      </w:r>
      <w:proofErr w:type="gramEnd"/>
      <w:r>
        <w:rPr>
          <w:b/>
        </w:rPr>
        <w:t xml:space="preserve"> staff, Mrs. Beacham and Mrs. Rossiter will also working at all sessions.</w:t>
      </w:r>
    </w:p>
    <w:p w:rsidR="00901481" w:rsidRDefault="00901481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901481" w:rsidRDefault="00901481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901481" w:rsidRDefault="00901481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901481" w:rsidRDefault="00901481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901481" w:rsidRDefault="00901481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901481" w:rsidRDefault="00901481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770B36" w:rsidRPr="007A5C11" w:rsidRDefault="00770B36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  <w:r w:rsidRPr="007A5C11">
        <w:rPr>
          <w:b/>
        </w:rPr>
        <w:t xml:space="preserve">Please tick relevant box.   </w:t>
      </w:r>
    </w:p>
    <w:tbl>
      <w:tblPr>
        <w:tblW w:w="10320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40"/>
        <w:gridCol w:w="1080"/>
      </w:tblGrid>
      <w:tr w:rsidR="00770B36" w:rsidRPr="007A5C11" w:rsidTr="00DA4BE7">
        <w:trPr>
          <w:trHeight w:val="398"/>
        </w:trPr>
        <w:tc>
          <w:tcPr>
            <w:tcW w:w="9240" w:type="dxa"/>
            <w:vAlign w:val="center"/>
          </w:tcPr>
          <w:p w:rsidR="00770B36" w:rsidRPr="007F1BEF" w:rsidRDefault="00770B36" w:rsidP="0085781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I enclose cheque made payable to Chadlington Primary School</w:t>
            </w:r>
          </w:p>
        </w:tc>
        <w:tc>
          <w:tcPr>
            <w:tcW w:w="1080" w:type="dxa"/>
          </w:tcPr>
          <w:p w:rsidR="00770B36" w:rsidRPr="007F1BEF" w:rsidRDefault="00770B36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770B36" w:rsidRPr="007A5C11" w:rsidTr="007F1BEF">
        <w:trPr>
          <w:trHeight w:val="374"/>
        </w:trPr>
        <w:tc>
          <w:tcPr>
            <w:tcW w:w="9240" w:type="dxa"/>
          </w:tcPr>
          <w:p w:rsidR="00770B36" w:rsidRPr="007F1BEF" w:rsidRDefault="00770B36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I enclose cash (clearly marked on the envelope)</w:t>
            </w:r>
          </w:p>
        </w:tc>
        <w:tc>
          <w:tcPr>
            <w:tcW w:w="1080" w:type="dxa"/>
          </w:tcPr>
          <w:p w:rsidR="00770B36" w:rsidRPr="007F1BEF" w:rsidRDefault="00770B36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19290A" w:rsidRPr="007A5C11" w:rsidTr="007F1BEF">
        <w:trPr>
          <w:trHeight w:val="374"/>
        </w:trPr>
        <w:tc>
          <w:tcPr>
            <w:tcW w:w="9240" w:type="dxa"/>
          </w:tcPr>
          <w:p w:rsidR="0019290A" w:rsidRPr="007F1BEF" w:rsidRDefault="0019290A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paying with </w:t>
            </w:r>
            <w:r w:rsidR="009D7A61">
              <w:rPr>
                <w:rFonts w:ascii="Arial" w:hAnsi="Arial" w:cs="Arial"/>
                <w:b/>
              </w:rPr>
              <w:t xml:space="preserve">childcare </w:t>
            </w:r>
            <w:r>
              <w:rPr>
                <w:rFonts w:ascii="Arial" w:hAnsi="Arial" w:cs="Arial"/>
                <w:b/>
              </w:rPr>
              <w:t>vouchers</w:t>
            </w:r>
          </w:p>
        </w:tc>
        <w:tc>
          <w:tcPr>
            <w:tcW w:w="1080" w:type="dxa"/>
          </w:tcPr>
          <w:p w:rsidR="0019290A" w:rsidRPr="007F1BEF" w:rsidRDefault="0019290A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</w:tbl>
    <w:p w:rsidR="00770B36" w:rsidRDefault="00770B36" w:rsidP="00E42B64">
      <w:pPr>
        <w:jc w:val="both"/>
        <w:rPr>
          <w:b/>
        </w:rPr>
      </w:pPr>
    </w:p>
    <w:p w:rsidR="00770B36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Name:</w:t>
      </w:r>
      <w:r w:rsidRPr="007A5C11">
        <w:rPr>
          <w:b/>
        </w:rPr>
        <w:tab/>
        <w:t>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Class: 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Address: 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_________________________________________________________________________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Post code: 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Telephone: 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Emergency Contact Name and Telephone Number: 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 xml:space="preserve">I understand that all reasonable care will be taken to ensure the safety of those in the group. I am aware that the council’s insurance does not cover personal accident or injury to members of the group, or loss/damage to personal property unless it can be shown that this was due to the negligence of the council’s employees, helpers or assistants for the course. 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 xml:space="preserve">Are there any medical conditions of which the </w:t>
      </w:r>
      <w:r w:rsidR="00E61F52">
        <w:rPr>
          <w:b/>
        </w:rPr>
        <w:t>club supervisors</w:t>
      </w:r>
      <w:r w:rsidRPr="007A5C11">
        <w:rPr>
          <w:b/>
        </w:rPr>
        <w:t xml:space="preserve"> should be aware?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_________________________________________________________________________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_________________________________________________________________________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Signed Parent/Guardian: ___________________________________________________</w:t>
      </w:r>
    </w:p>
    <w:p w:rsidR="00770B36" w:rsidRPr="007A5C11" w:rsidRDefault="00770B36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Date: _________________</w:t>
      </w:r>
    </w:p>
    <w:p w:rsidR="00770B36" w:rsidRPr="007A5C11" w:rsidRDefault="00770B36" w:rsidP="00E42B64">
      <w:pPr>
        <w:rPr>
          <w:b/>
        </w:rPr>
      </w:pPr>
    </w:p>
    <w:p w:rsidR="00770B36" w:rsidRPr="007A5C11" w:rsidRDefault="00770B36" w:rsidP="00E42B64">
      <w:pPr>
        <w:numPr>
          <w:ilvl w:val="0"/>
          <w:numId w:val="9"/>
        </w:numPr>
        <w:rPr>
          <w:b/>
        </w:rPr>
      </w:pPr>
      <w:r w:rsidRPr="007A5C11">
        <w:rPr>
          <w:b/>
        </w:rPr>
        <w:t>Please write NAME, ACTIVITY and CLASS on the back of the cheque.</w:t>
      </w:r>
    </w:p>
    <w:p w:rsidR="00770B36" w:rsidRPr="007A5C11" w:rsidRDefault="00770B36" w:rsidP="00E42B64">
      <w:pPr>
        <w:numPr>
          <w:ilvl w:val="0"/>
          <w:numId w:val="9"/>
        </w:numPr>
        <w:rPr>
          <w:b/>
        </w:rPr>
      </w:pPr>
      <w:r>
        <w:rPr>
          <w:b/>
        </w:rPr>
        <w:t>Return to the school post box in the outer lobby</w:t>
      </w:r>
      <w:r w:rsidRPr="007A5C11">
        <w:rPr>
          <w:b/>
        </w:rPr>
        <w:t xml:space="preserve"> </w:t>
      </w:r>
    </w:p>
    <w:p w:rsidR="00770B36" w:rsidRPr="007A5C11" w:rsidRDefault="00770B36" w:rsidP="00E42B64">
      <w:pPr>
        <w:numPr>
          <w:ilvl w:val="0"/>
          <w:numId w:val="9"/>
        </w:numPr>
        <w:rPr>
          <w:b/>
        </w:rPr>
      </w:pPr>
      <w:r w:rsidRPr="007A5C11">
        <w:rPr>
          <w:b/>
        </w:rPr>
        <w:t xml:space="preserve">Please make cheques payable to: </w:t>
      </w:r>
      <w:r>
        <w:rPr>
          <w:b/>
        </w:rPr>
        <w:t>Chadlington Primary School</w:t>
      </w:r>
      <w:r w:rsidRPr="007A5C11">
        <w:rPr>
          <w:b/>
        </w:rPr>
        <w:t xml:space="preserve"> </w:t>
      </w:r>
    </w:p>
    <w:p w:rsidR="006F39CC" w:rsidRDefault="00770B36" w:rsidP="00F9763F">
      <w:pPr>
        <w:numPr>
          <w:ilvl w:val="0"/>
          <w:numId w:val="9"/>
        </w:numPr>
        <w:jc w:val="both"/>
        <w:rPr>
          <w:b/>
        </w:rPr>
      </w:pPr>
      <w:r w:rsidRPr="006F39CC">
        <w:rPr>
          <w:b/>
        </w:rPr>
        <w:t>Courses will be filled on a first come first served basis</w:t>
      </w:r>
    </w:p>
    <w:p w:rsidR="00770B36" w:rsidRPr="006F39CC" w:rsidRDefault="00770B36" w:rsidP="00F9763F">
      <w:pPr>
        <w:numPr>
          <w:ilvl w:val="0"/>
          <w:numId w:val="9"/>
        </w:numPr>
        <w:jc w:val="both"/>
        <w:rPr>
          <w:b/>
        </w:rPr>
      </w:pPr>
      <w:r w:rsidRPr="006F39CC">
        <w:rPr>
          <w:b/>
        </w:rPr>
        <w:t xml:space="preserve">Presume that you have a space on the course unless you hear otherwise </w:t>
      </w:r>
    </w:p>
    <w:sectPr w:rsidR="00770B36" w:rsidRPr="006F39CC" w:rsidSect="00552AD9">
      <w:footerReference w:type="even" r:id="rId11"/>
      <w:footerReference w:type="default" r:id="rId12"/>
      <w:pgSz w:w="12240" w:h="15840"/>
      <w:pgMar w:top="340" w:right="958" w:bottom="34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BB" w:rsidRDefault="002105BB">
      <w:r>
        <w:separator/>
      </w:r>
    </w:p>
  </w:endnote>
  <w:endnote w:type="continuationSeparator" w:id="0">
    <w:p w:rsidR="002105BB" w:rsidRDefault="0021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36" w:rsidRDefault="00770B36" w:rsidP="00C00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B36" w:rsidRDefault="00770B36" w:rsidP="000A54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36" w:rsidRDefault="00770B36" w:rsidP="000A54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BB" w:rsidRDefault="002105BB">
      <w:r>
        <w:separator/>
      </w:r>
    </w:p>
  </w:footnote>
  <w:footnote w:type="continuationSeparator" w:id="0">
    <w:p w:rsidR="002105BB" w:rsidRDefault="0021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ED"/>
    <w:multiLevelType w:val="hybridMultilevel"/>
    <w:tmpl w:val="5602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374"/>
    <w:multiLevelType w:val="hybridMultilevel"/>
    <w:tmpl w:val="662E812C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12A"/>
    <w:multiLevelType w:val="hybridMultilevel"/>
    <w:tmpl w:val="416E8A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5684B"/>
    <w:multiLevelType w:val="hybridMultilevel"/>
    <w:tmpl w:val="A7DAF596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313"/>
    <w:multiLevelType w:val="hybridMultilevel"/>
    <w:tmpl w:val="C1CC2426"/>
    <w:lvl w:ilvl="0" w:tplc="80A4845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45841"/>
    <w:multiLevelType w:val="hybridMultilevel"/>
    <w:tmpl w:val="F970DC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D525D04"/>
    <w:multiLevelType w:val="hybridMultilevel"/>
    <w:tmpl w:val="3794784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1B7A95"/>
    <w:multiLevelType w:val="hybridMultilevel"/>
    <w:tmpl w:val="F3720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2C73"/>
    <w:multiLevelType w:val="hybridMultilevel"/>
    <w:tmpl w:val="2702F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A135F"/>
    <w:multiLevelType w:val="hybridMultilevel"/>
    <w:tmpl w:val="9D8C8650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01BF"/>
    <w:multiLevelType w:val="hybridMultilevel"/>
    <w:tmpl w:val="5E2C1E88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58A0"/>
    <w:multiLevelType w:val="hybridMultilevel"/>
    <w:tmpl w:val="3C840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C6CB2"/>
    <w:multiLevelType w:val="hybridMultilevel"/>
    <w:tmpl w:val="872AF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0202B7"/>
    <w:multiLevelType w:val="hybridMultilevel"/>
    <w:tmpl w:val="95CEA36A"/>
    <w:lvl w:ilvl="0" w:tplc="94AE71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0AE"/>
    <w:multiLevelType w:val="hybridMultilevel"/>
    <w:tmpl w:val="E676FCE8"/>
    <w:lvl w:ilvl="0" w:tplc="183E56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43CA"/>
    <w:multiLevelType w:val="hybridMultilevel"/>
    <w:tmpl w:val="3D08EC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71572"/>
    <w:multiLevelType w:val="hybridMultilevel"/>
    <w:tmpl w:val="26FAAB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7C836DD"/>
    <w:multiLevelType w:val="hybridMultilevel"/>
    <w:tmpl w:val="9F82AC24"/>
    <w:lvl w:ilvl="0" w:tplc="BE184E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23A5"/>
    <w:multiLevelType w:val="hybridMultilevel"/>
    <w:tmpl w:val="35B4C9AE"/>
    <w:lvl w:ilvl="0" w:tplc="039CC7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0379C"/>
    <w:multiLevelType w:val="hybridMultilevel"/>
    <w:tmpl w:val="A2BA4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82E32"/>
    <w:multiLevelType w:val="hybridMultilevel"/>
    <w:tmpl w:val="BE6012F0"/>
    <w:lvl w:ilvl="0" w:tplc="9A9E3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3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4D"/>
    <w:rsid w:val="00001787"/>
    <w:rsid w:val="00005D7C"/>
    <w:rsid w:val="00010866"/>
    <w:rsid w:val="00011513"/>
    <w:rsid w:val="0001476C"/>
    <w:rsid w:val="00016791"/>
    <w:rsid w:val="000226F9"/>
    <w:rsid w:val="0002569D"/>
    <w:rsid w:val="00030254"/>
    <w:rsid w:val="0003653D"/>
    <w:rsid w:val="00040F90"/>
    <w:rsid w:val="00050DB2"/>
    <w:rsid w:val="00051849"/>
    <w:rsid w:val="00053F1C"/>
    <w:rsid w:val="00054483"/>
    <w:rsid w:val="0005608C"/>
    <w:rsid w:val="0005708C"/>
    <w:rsid w:val="00057513"/>
    <w:rsid w:val="00063352"/>
    <w:rsid w:val="00063C43"/>
    <w:rsid w:val="00065501"/>
    <w:rsid w:val="0007049E"/>
    <w:rsid w:val="00071522"/>
    <w:rsid w:val="000773DA"/>
    <w:rsid w:val="00077830"/>
    <w:rsid w:val="00077DB7"/>
    <w:rsid w:val="00084925"/>
    <w:rsid w:val="00084EF1"/>
    <w:rsid w:val="00085FDA"/>
    <w:rsid w:val="0008745A"/>
    <w:rsid w:val="00091D3E"/>
    <w:rsid w:val="0009323B"/>
    <w:rsid w:val="00095105"/>
    <w:rsid w:val="000953D4"/>
    <w:rsid w:val="00095ECE"/>
    <w:rsid w:val="00097538"/>
    <w:rsid w:val="000A546A"/>
    <w:rsid w:val="000A5E07"/>
    <w:rsid w:val="000A7BF6"/>
    <w:rsid w:val="000B5548"/>
    <w:rsid w:val="000B61F6"/>
    <w:rsid w:val="000C29D6"/>
    <w:rsid w:val="000C2FB3"/>
    <w:rsid w:val="000C3CC6"/>
    <w:rsid w:val="000D09DF"/>
    <w:rsid w:val="000D0C65"/>
    <w:rsid w:val="000D1AC9"/>
    <w:rsid w:val="000E14E2"/>
    <w:rsid w:val="000E274F"/>
    <w:rsid w:val="000E657D"/>
    <w:rsid w:val="000F172A"/>
    <w:rsid w:val="000F5BF1"/>
    <w:rsid w:val="000F7C91"/>
    <w:rsid w:val="0010093A"/>
    <w:rsid w:val="00102F75"/>
    <w:rsid w:val="00103D9E"/>
    <w:rsid w:val="001046F4"/>
    <w:rsid w:val="0011033E"/>
    <w:rsid w:val="00112A6D"/>
    <w:rsid w:val="00113A45"/>
    <w:rsid w:val="00116EA2"/>
    <w:rsid w:val="001175F6"/>
    <w:rsid w:val="00120076"/>
    <w:rsid w:val="00122C11"/>
    <w:rsid w:val="00122C96"/>
    <w:rsid w:val="001263DB"/>
    <w:rsid w:val="00127243"/>
    <w:rsid w:val="0012744B"/>
    <w:rsid w:val="00130C94"/>
    <w:rsid w:val="00131DB9"/>
    <w:rsid w:val="00134519"/>
    <w:rsid w:val="00135909"/>
    <w:rsid w:val="001402D7"/>
    <w:rsid w:val="0014260A"/>
    <w:rsid w:val="00143A05"/>
    <w:rsid w:val="0014533F"/>
    <w:rsid w:val="0015375F"/>
    <w:rsid w:val="001613F8"/>
    <w:rsid w:val="00167B6F"/>
    <w:rsid w:val="001705D7"/>
    <w:rsid w:val="001739FD"/>
    <w:rsid w:val="00176C87"/>
    <w:rsid w:val="00177C11"/>
    <w:rsid w:val="00181C4C"/>
    <w:rsid w:val="0018382F"/>
    <w:rsid w:val="001859BD"/>
    <w:rsid w:val="001867DB"/>
    <w:rsid w:val="001926CF"/>
    <w:rsid w:val="0019290A"/>
    <w:rsid w:val="00195D15"/>
    <w:rsid w:val="00196956"/>
    <w:rsid w:val="00196F0D"/>
    <w:rsid w:val="001A0424"/>
    <w:rsid w:val="001A1D7F"/>
    <w:rsid w:val="001A315D"/>
    <w:rsid w:val="001A64BD"/>
    <w:rsid w:val="001A766B"/>
    <w:rsid w:val="001A77D5"/>
    <w:rsid w:val="001B2153"/>
    <w:rsid w:val="001C3F26"/>
    <w:rsid w:val="001C4D90"/>
    <w:rsid w:val="001C4DEE"/>
    <w:rsid w:val="001D239B"/>
    <w:rsid w:val="001D4E83"/>
    <w:rsid w:val="001E2727"/>
    <w:rsid w:val="001E40AE"/>
    <w:rsid w:val="001E4D96"/>
    <w:rsid w:val="001E5925"/>
    <w:rsid w:val="001F44FB"/>
    <w:rsid w:val="001F49B2"/>
    <w:rsid w:val="001F79B0"/>
    <w:rsid w:val="0020684C"/>
    <w:rsid w:val="002105BB"/>
    <w:rsid w:val="00217C6A"/>
    <w:rsid w:val="00222223"/>
    <w:rsid w:val="00224CC2"/>
    <w:rsid w:val="00230B8D"/>
    <w:rsid w:val="002352C4"/>
    <w:rsid w:val="00235C93"/>
    <w:rsid w:val="00240F1A"/>
    <w:rsid w:val="00242142"/>
    <w:rsid w:val="002424BA"/>
    <w:rsid w:val="00242C30"/>
    <w:rsid w:val="00242D42"/>
    <w:rsid w:val="002460A6"/>
    <w:rsid w:val="00252A12"/>
    <w:rsid w:val="002544C5"/>
    <w:rsid w:val="00270455"/>
    <w:rsid w:val="00270680"/>
    <w:rsid w:val="00272515"/>
    <w:rsid w:val="00277719"/>
    <w:rsid w:val="00277C8F"/>
    <w:rsid w:val="00282EF7"/>
    <w:rsid w:val="0028722E"/>
    <w:rsid w:val="00293EB4"/>
    <w:rsid w:val="002948AA"/>
    <w:rsid w:val="00294FAF"/>
    <w:rsid w:val="002A1190"/>
    <w:rsid w:val="002A2E2B"/>
    <w:rsid w:val="002A4818"/>
    <w:rsid w:val="002A506D"/>
    <w:rsid w:val="002B49F3"/>
    <w:rsid w:val="002B622F"/>
    <w:rsid w:val="002B7A8A"/>
    <w:rsid w:val="002C70E0"/>
    <w:rsid w:val="002D4932"/>
    <w:rsid w:val="002D5386"/>
    <w:rsid w:val="002D5506"/>
    <w:rsid w:val="002D75FF"/>
    <w:rsid w:val="002E44D9"/>
    <w:rsid w:val="002F1828"/>
    <w:rsid w:val="00303EB4"/>
    <w:rsid w:val="00304D62"/>
    <w:rsid w:val="00306C3F"/>
    <w:rsid w:val="003071C5"/>
    <w:rsid w:val="003109A1"/>
    <w:rsid w:val="00313585"/>
    <w:rsid w:val="00320B11"/>
    <w:rsid w:val="00323511"/>
    <w:rsid w:val="003238C2"/>
    <w:rsid w:val="003244C5"/>
    <w:rsid w:val="003276E2"/>
    <w:rsid w:val="00333575"/>
    <w:rsid w:val="00337847"/>
    <w:rsid w:val="003419A1"/>
    <w:rsid w:val="00342C64"/>
    <w:rsid w:val="00343AD3"/>
    <w:rsid w:val="00352C0F"/>
    <w:rsid w:val="00356284"/>
    <w:rsid w:val="0036536D"/>
    <w:rsid w:val="00371D7F"/>
    <w:rsid w:val="00374F88"/>
    <w:rsid w:val="00377148"/>
    <w:rsid w:val="00377968"/>
    <w:rsid w:val="00380082"/>
    <w:rsid w:val="00381927"/>
    <w:rsid w:val="00382D75"/>
    <w:rsid w:val="00382D9B"/>
    <w:rsid w:val="00383CEA"/>
    <w:rsid w:val="00385B42"/>
    <w:rsid w:val="0039354D"/>
    <w:rsid w:val="00397D14"/>
    <w:rsid w:val="003A071E"/>
    <w:rsid w:val="003A66F8"/>
    <w:rsid w:val="003A70D3"/>
    <w:rsid w:val="003B239B"/>
    <w:rsid w:val="003B2BEE"/>
    <w:rsid w:val="003B5B07"/>
    <w:rsid w:val="003B7F6E"/>
    <w:rsid w:val="003C1585"/>
    <w:rsid w:val="003C27DF"/>
    <w:rsid w:val="003C37CB"/>
    <w:rsid w:val="003C431E"/>
    <w:rsid w:val="003C47CA"/>
    <w:rsid w:val="003C5578"/>
    <w:rsid w:val="003C7ABC"/>
    <w:rsid w:val="003D0139"/>
    <w:rsid w:val="003D1FD6"/>
    <w:rsid w:val="003D4DED"/>
    <w:rsid w:val="003D6A4B"/>
    <w:rsid w:val="003E21FB"/>
    <w:rsid w:val="003E3C99"/>
    <w:rsid w:val="003E3CB4"/>
    <w:rsid w:val="003E5809"/>
    <w:rsid w:val="003F5819"/>
    <w:rsid w:val="00405814"/>
    <w:rsid w:val="00422E26"/>
    <w:rsid w:val="00423404"/>
    <w:rsid w:val="00425331"/>
    <w:rsid w:val="00425E2E"/>
    <w:rsid w:val="004372CA"/>
    <w:rsid w:val="00440464"/>
    <w:rsid w:val="00440FD3"/>
    <w:rsid w:val="00443116"/>
    <w:rsid w:val="00445104"/>
    <w:rsid w:val="0044736F"/>
    <w:rsid w:val="00447754"/>
    <w:rsid w:val="004505F0"/>
    <w:rsid w:val="00454EBD"/>
    <w:rsid w:val="0045530E"/>
    <w:rsid w:val="00457223"/>
    <w:rsid w:val="0046550F"/>
    <w:rsid w:val="00467892"/>
    <w:rsid w:val="004755F9"/>
    <w:rsid w:val="004819CA"/>
    <w:rsid w:val="00481CA9"/>
    <w:rsid w:val="00485188"/>
    <w:rsid w:val="0048601B"/>
    <w:rsid w:val="00491100"/>
    <w:rsid w:val="00492D50"/>
    <w:rsid w:val="00492EC4"/>
    <w:rsid w:val="004937B4"/>
    <w:rsid w:val="00493981"/>
    <w:rsid w:val="004951E7"/>
    <w:rsid w:val="004A3DFD"/>
    <w:rsid w:val="004A4165"/>
    <w:rsid w:val="004A6059"/>
    <w:rsid w:val="004B0AD7"/>
    <w:rsid w:val="004B37DD"/>
    <w:rsid w:val="004C0D6F"/>
    <w:rsid w:val="004C21FD"/>
    <w:rsid w:val="004C24FE"/>
    <w:rsid w:val="004C28F9"/>
    <w:rsid w:val="004C2B82"/>
    <w:rsid w:val="004C2F05"/>
    <w:rsid w:val="004C3EA7"/>
    <w:rsid w:val="004D4C3E"/>
    <w:rsid w:val="004D4C79"/>
    <w:rsid w:val="004E6EF5"/>
    <w:rsid w:val="004E7901"/>
    <w:rsid w:val="004F422F"/>
    <w:rsid w:val="004F577B"/>
    <w:rsid w:val="005020A9"/>
    <w:rsid w:val="00503799"/>
    <w:rsid w:val="00503F83"/>
    <w:rsid w:val="0050481A"/>
    <w:rsid w:val="00507340"/>
    <w:rsid w:val="00510E5B"/>
    <w:rsid w:val="005111F8"/>
    <w:rsid w:val="00511D47"/>
    <w:rsid w:val="0051217B"/>
    <w:rsid w:val="00512289"/>
    <w:rsid w:val="00512B9B"/>
    <w:rsid w:val="00515280"/>
    <w:rsid w:val="00520C45"/>
    <w:rsid w:val="00522676"/>
    <w:rsid w:val="005230B3"/>
    <w:rsid w:val="0052424A"/>
    <w:rsid w:val="00527D7B"/>
    <w:rsid w:val="00531FE9"/>
    <w:rsid w:val="005357E1"/>
    <w:rsid w:val="005365E5"/>
    <w:rsid w:val="00541542"/>
    <w:rsid w:val="00542E34"/>
    <w:rsid w:val="00543005"/>
    <w:rsid w:val="005450E1"/>
    <w:rsid w:val="00547E7F"/>
    <w:rsid w:val="00552AD9"/>
    <w:rsid w:val="00553DF7"/>
    <w:rsid w:val="00554EEC"/>
    <w:rsid w:val="00561557"/>
    <w:rsid w:val="00565894"/>
    <w:rsid w:val="00567575"/>
    <w:rsid w:val="00567DE2"/>
    <w:rsid w:val="005713B5"/>
    <w:rsid w:val="00580066"/>
    <w:rsid w:val="00582C74"/>
    <w:rsid w:val="00583151"/>
    <w:rsid w:val="00590CE3"/>
    <w:rsid w:val="00593FA8"/>
    <w:rsid w:val="00594DB1"/>
    <w:rsid w:val="00595FDC"/>
    <w:rsid w:val="005A01A1"/>
    <w:rsid w:val="005A26C6"/>
    <w:rsid w:val="005A28BD"/>
    <w:rsid w:val="005A595B"/>
    <w:rsid w:val="005B03B5"/>
    <w:rsid w:val="005B15C8"/>
    <w:rsid w:val="005B20E8"/>
    <w:rsid w:val="005B2858"/>
    <w:rsid w:val="005B2C9A"/>
    <w:rsid w:val="005B44DA"/>
    <w:rsid w:val="005B5966"/>
    <w:rsid w:val="005B5CBE"/>
    <w:rsid w:val="005B641B"/>
    <w:rsid w:val="005C0CEA"/>
    <w:rsid w:val="005C1E72"/>
    <w:rsid w:val="005C4384"/>
    <w:rsid w:val="005C5B80"/>
    <w:rsid w:val="005D1953"/>
    <w:rsid w:val="005D3AD6"/>
    <w:rsid w:val="005D3DD4"/>
    <w:rsid w:val="005D4102"/>
    <w:rsid w:val="005D4999"/>
    <w:rsid w:val="005D5AFA"/>
    <w:rsid w:val="005E20B8"/>
    <w:rsid w:val="005E4712"/>
    <w:rsid w:val="005E48AD"/>
    <w:rsid w:val="005E5E5E"/>
    <w:rsid w:val="005E7384"/>
    <w:rsid w:val="005F44F6"/>
    <w:rsid w:val="005F5D57"/>
    <w:rsid w:val="006065D6"/>
    <w:rsid w:val="00607954"/>
    <w:rsid w:val="00615925"/>
    <w:rsid w:val="00615FC6"/>
    <w:rsid w:val="00616428"/>
    <w:rsid w:val="00616F53"/>
    <w:rsid w:val="006176EC"/>
    <w:rsid w:val="00622B3A"/>
    <w:rsid w:val="00622C40"/>
    <w:rsid w:val="0063377C"/>
    <w:rsid w:val="00634ECA"/>
    <w:rsid w:val="00637C7E"/>
    <w:rsid w:val="00637E80"/>
    <w:rsid w:val="00640319"/>
    <w:rsid w:val="00641AB4"/>
    <w:rsid w:val="0064759F"/>
    <w:rsid w:val="006508ED"/>
    <w:rsid w:val="006518F2"/>
    <w:rsid w:val="0065351C"/>
    <w:rsid w:val="0066222D"/>
    <w:rsid w:val="00666BA2"/>
    <w:rsid w:val="00676C7E"/>
    <w:rsid w:val="00677A04"/>
    <w:rsid w:val="0068261F"/>
    <w:rsid w:val="00683478"/>
    <w:rsid w:val="0068384E"/>
    <w:rsid w:val="00684F22"/>
    <w:rsid w:val="006A2E52"/>
    <w:rsid w:val="006A6241"/>
    <w:rsid w:val="006A65D0"/>
    <w:rsid w:val="006A7458"/>
    <w:rsid w:val="006B455F"/>
    <w:rsid w:val="006C3910"/>
    <w:rsid w:val="006C4B18"/>
    <w:rsid w:val="006D2EA0"/>
    <w:rsid w:val="006D526F"/>
    <w:rsid w:val="006D6B7D"/>
    <w:rsid w:val="006D6E60"/>
    <w:rsid w:val="006E016C"/>
    <w:rsid w:val="006E0338"/>
    <w:rsid w:val="006E22CC"/>
    <w:rsid w:val="006E5F66"/>
    <w:rsid w:val="006F39CC"/>
    <w:rsid w:val="00706EFB"/>
    <w:rsid w:val="00720D43"/>
    <w:rsid w:val="007254AF"/>
    <w:rsid w:val="007261DD"/>
    <w:rsid w:val="00727B6A"/>
    <w:rsid w:val="00732D78"/>
    <w:rsid w:val="00734222"/>
    <w:rsid w:val="007406C4"/>
    <w:rsid w:val="0074162A"/>
    <w:rsid w:val="00744E07"/>
    <w:rsid w:val="0075075B"/>
    <w:rsid w:val="007552F2"/>
    <w:rsid w:val="00760FC4"/>
    <w:rsid w:val="00761D2C"/>
    <w:rsid w:val="007634C6"/>
    <w:rsid w:val="00770B36"/>
    <w:rsid w:val="007711C3"/>
    <w:rsid w:val="007737A3"/>
    <w:rsid w:val="007845B4"/>
    <w:rsid w:val="00787040"/>
    <w:rsid w:val="00790CC8"/>
    <w:rsid w:val="00795662"/>
    <w:rsid w:val="007960FB"/>
    <w:rsid w:val="007A1017"/>
    <w:rsid w:val="007A2FF0"/>
    <w:rsid w:val="007A5C11"/>
    <w:rsid w:val="007A7E45"/>
    <w:rsid w:val="007B4C04"/>
    <w:rsid w:val="007B5491"/>
    <w:rsid w:val="007B62B8"/>
    <w:rsid w:val="007C02AD"/>
    <w:rsid w:val="007C60EE"/>
    <w:rsid w:val="007D084A"/>
    <w:rsid w:val="007D0A75"/>
    <w:rsid w:val="007E0AAB"/>
    <w:rsid w:val="007E4EA1"/>
    <w:rsid w:val="007E51F0"/>
    <w:rsid w:val="007F1146"/>
    <w:rsid w:val="007F1BEF"/>
    <w:rsid w:val="007F2AA4"/>
    <w:rsid w:val="007F654F"/>
    <w:rsid w:val="008004FD"/>
    <w:rsid w:val="008042F7"/>
    <w:rsid w:val="00811974"/>
    <w:rsid w:val="00812402"/>
    <w:rsid w:val="0081696A"/>
    <w:rsid w:val="00820249"/>
    <w:rsid w:val="00821FDC"/>
    <w:rsid w:val="00825C76"/>
    <w:rsid w:val="0082668D"/>
    <w:rsid w:val="008277DD"/>
    <w:rsid w:val="00827CD4"/>
    <w:rsid w:val="00830E7A"/>
    <w:rsid w:val="00833C3E"/>
    <w:rsid w:val="00836FFA"/>
    <w:rsid w:val="0084516B"/>
    <w:rsid w:val="00846AC7"/>
    <w:rsid w:val="00847403"/>
    <w:rsid w:val="008551FB"/>
    <w:rsid w:val="0085763E"/>
    <w:rsid w:val="00857813"/>
    <w:rsid w:val="00860385"/>
    <w:rsid w:val="00860B4F"/>
    <w:rsid w:val="00863DCE"/>
    <w:rsid w:val="0086777E"/>
    <w:rsid w:val="00876AC2"/>
    <w:rsid w:val="00881DF0"/>
    <w:rsid w:val="008822D7"/>
    <w:rsid w:val="00882A36"/>
    <w:rsid w:val="00887A69"/>
    <w:rsid w:val="008A10F4"/>
    <w:rsid w:val="008A19C0"/>
    <w:rsid w:val="008A24E8"/>
    <w:rsid w:val="008A3D28"/>
    <w:rsid w:val="008A61CF"/>
    <w:rsid w:val="008B041B"/>
    <w:rsid w:val="008B2F03"/>
    <w:rsid w:val="008B3EEC"/>
    <w:rsid w:val="008B4331"/>
    <w:rsid w:val="008B5ADB"/>
    <w:rsid w:val="008C7C96"/>
    <w:rsid w:val="008D167C"/>
    <w:rsid w:val="008D264C"/>
    <w:rsid w:val="008D44D2"/>
    <w:rsid w:val="008D5F2C"/>
    <w:rsid w:val="008D6F4B"/>
    <w:rsid w:val="008E0F2C"/>
    <w:rsid w:val="008E2B18"/>
    <w:rsid w:val="008E3F5C"/>
    <w:rsid w:val="008E409F"/>
    <w:rsid w:val="008E4E67"/>
    <w:rsid w:val="008F064D"/>
    <w:rsid w:val="008F31A6"/>
    <w:rsid w:val="008F5168"/>
    <w:rsid w:val="009003FA"/>
    <w:rsid w:val="00901481"/>
    <w:rsid w:val="00901AC5"/>
    <w:rsid w:val="00907EC1"/>
    <w:rsid w:val="009108B9"/>
    <w:rsid w:val="0091394B"/>
    <w:rsid w:val="009162B3"/>
    <w:rsid w:val="00924BFB"/>
    <w:rsid w:val="00931B54"/>
    <w:rsid w:val="009329F0"/>
    <w:rsid w:val="00933AD9"/>
    <w:rsid w:val="00933FD1"/>
    <w:rsid w:val="0093419C"/>
    <w:rsid w:val="00942933"/>
    <w:rsid w:val="00944CB8"/>
    <w:rsid w:val="009462DD"/>
    <w:rsid w:val="0095232D"/>
    <w:rsid w:val="00952F7A"/>
    <w:rsid w:val="00955ED9"/>
    <w:rsid w:val="0096019C"/>
    <w:rsid w:val="00960BA6"/>
    <w:rsid w:val="00960E70"/>
    <w:rsid w:val="0096153C"/>
    <w:rsid w:val="00963486"/>
    <w:rsid w:val="0096452B"/>
    <w:rsid w:val="00967720"/>
    <w:rsid w:val="00967DAD"/>
    <w:rsid w:val="00970209"/>
    <w:rsid w:val="009705F8"/>
    <w:rsid w:val="00970FCF"/>
    <w:rsid w:val="00972E59"/>
    <w:rsid w:val="009752D0"/>
    <w:rsid w:val="00976A91"/>
    <w:rsid w:val="0097750A"/>
    <w:rsid w:val="009824E3"/>
    <w:rsid w:val="00986CD5"/>
    <w:rsid w:val="00990C6B"/>
    <w:rsid w:val="00992721"/>
    <w:rsid w:val="00996F2D"/>
    <w:rsid w:val="009A47AC"/>
    <w:rsid w:val="009B56D3"/>
    <w:rsid w:val="009B5C80"/>
    <w:rsid w:val="009B60BF"/>
    <w:rsid w:val="009B6762"/>
    <w:rsid w:val="009B7F57"/>
    <w:rsid w:val="009C1DCB"/>
    <w:rsid w:val="009C22A7"/>
    <w:rsid w:val="009C2674"/>
    <w:rsid w:val="009C659F"/>
    <w:rsid w:val="009C7F53"/>
    <w:rsid w:val="009D60A3"/>
    <w:rsid w:val="009D7A61"/>
    <w:rsid w:val="009E194C"/>
    <w:rsid w:val="009E3871"/>
    <w:rsid w:val="009E4A51"/>
    <w:rsid w:val="009E5C7D"/>
    <w:rsid w:val="009E5FC6"/>
    <w:rsid w:val="009E7465"/>
    <w:rsid w:val="009F0A04"/>
    <w:rsid w:val="009F2573"/>
    <w:rsid w:val="009F4F4C"/>
    <w:rsid w:val="009F5959"/>
    <w:rsid w:val="009F5D39"/>
    <w:rsid w:val="009F6CDB"/>
    <w:rsid w:val="009F70F1"/>
    <w:rsid w:val="00A0388B"/>
    <w:rsid w:val="00A04648"/>
    <w:rsid w:val="00A0680D"/>
    <w:rsid w:val="00A11DCF"/>
    <w:rsid w:val="00A130CF"/>
    <w:rsid w:val="00A13630"/>
    <w:rsid w:val="00A20BCF"/>
    <w:rsid w:val="00A21F99"/>
    <w:rsid w:val="00A22D0C"/>
    <w:rsid w:val="00A23CE0"/>
    <w:rsid w:val="00A24795"/>
    <w:rsid w:val="00A31EFF"/>
    <w:rsid w:val="00A3533A"/>
    <w:rsid w:val="00A4123B"/>
    <w:rsid w:val="00A42F3F"/>
    <w:rsid w:val="00A45F4D"/>
    <w:rsid w:val="00A47D11"/>
    <w:rsid w:val="00A520BF"/>
    <w:rsid w:val="00A52108"/>
    <w:rsid w:val="00A547C5"/>
    <w:rsid w:val="00A564A0"/>
    <w:rsid w:val="00A60267"/>
    <w:rsid w:val="00A60AA8"/>
    <w:rsid w:val="00A60D9F"/>
    <w:rsid w:val="00A6234B"/>
    <w:rsid w:val="00A63676"/>
    <w:rsid w:val="00A64076"/>
    <w:rsid w:val="00A74934"/>
    <w:rsid w:val="00A74D6E"/>
    <w:rsid w:val="00A76620"/>
    <w:rsid w:val="00A7699C"/>
    <w:rsid w:val="00A77668"/>
    <w:rsid w:val="00A80AF9"/>
    <w:rsid w:val="00A8336E"/>
    <w:rsid w:val="00A8507C"/>
    <w:rsid w:val="00A863E4"/>
    <w:rsid w:val="00A87764"/>
    <w:rsid w:val="00A91D6F"/>
    <w:rsid w:val="00A97C78"/>
    <w:rsid w:val="00AA497E"/>
    <w:rsid w:val="00AA6B5E"/>
    <w:rsid w:val="00AB1D70"/>
    <w:rsid w:val="00AB2578"/>
    <w:rsid w:val="00AB4006"/>
    <w:rsid w:val="00AB4E55"/>
    <w:rsid w:val="00AC747A"/>
    <w:rsid w:val="00AC75D9"/>
    <w:rsid w:val="00AD0A62"/>
    <w:rsid w:val="00AD20EB"/>
    <w:rsid w:val="00AE5A9C"/>
    <w:rsid w:val="00AE7D44"/>
    <w:rsid w:val="00AF2C8E"/>
    <w:rsid w:val="00AF69E1"/>
    <w:rsid w:val="00B009AB"/>
    <w:rsid w:val="00B048C9"/>
    <w:rsid w:val="00B04F03"/>
    <w:rsid w:val="00B054A4"/>
    <w:rsid w:val="00B10096"/>
    <w:rsid w:val="00B11CC9"/>
    <w:rsid w:val="00B20C87"/>
    <w:rsid w:val="00B24CFB"/>
    <w:rsid w:val="00B26A49"/>
    <w:rsid w:val="00B30836"/>
    <w:rsid w:val="00B342D8"/>
    <w:rsid w:val="00B3482B"/>
    <w:rsid w:val="00B40A79"/>
    <w:rsid w:val="00B518B6"/>
    <w:rsid w:val="00B52BE0"/>
    <w:rsid w:val="00B6013E"/>
    <w:rsid w:val="00B62A57"/>
    <w:rsid w:val="00B62D51"/>
    <w:rsid w:val="00B6590B"/>
    <w:rsid w:val="00B66FD9"/>
    <w:rsid w:val="00B67873"/>
    <w:rsid w:val="00B72B4F"/>
    <w:rsid w:val="00B76CFA"/>
    <w:rsid w:val="00B77414"/>
    <w:rsid w:val="00B815F2"/>
    <w:rsid w:val="00B81843"/>
    <w:rsid w:val="00B846BB"/>
    <w:rsid w:val="00B874EB"/>
    <w:rsid w:val="00B87D5E"/>
    <w:rsid w:val="00BA3D73"/>
    <w:rsid w:val="00BA4EE2"/>
    <w:rsid w:val="00BA6BB8"/>
    <w:rsid w:val="00BB1FE8"/>
    <w:rsid w:val="00BB3704"/>
    <w:rsid w:val="00BC094D"/>
    <w:rsid w:val="00BC2E19"/>
    <w:rsid w:val="00BC6B57"/>
    <w:rsid w:val="00BC7DC2"/>
    <w:rsid w:val="00BD17F6"/>
    <w:rsid w:val="00BD4180"/>
    <w:rsid w:val="00BD7665"/>
    <w:rsid w:val="00BE1CED"/>
    <w:rsid w:val="00BE4006"/>
    <w:rsid w:val="00BE5273"/>
    <w:rsid w:val="00BF2517"/>
    <w:rsid w:val="00BF332C"/>
    <w:rsid w:val="00BF3D4B"/>
    <w:rsid w:val="00BF3D71"/>
    <w:rsid w:val="00BF4E42"/>
    <w:rsid w:val="00C000C0"/>
    <w:rsid w:val="00C07A7B"/>
    <w:rsid w:val="00C148DF"/>
    <w:rsid w:val="00C15AFC"/>
    <w:rsid w:val="00C31B0A"/>
    <w:rsid w:val="00C363E1"/>
    <w:rsid w:val="00C424AC"/>
    <w:rsid w:val="00C4473C"/>
    <w:rsid w:val="00C51372"/>
    <w:rsid w:val="00C555DF"/>
    <w:rsid w:val="00C57722"/>
    <w:rsid w:val="00C57944"/>
    <w:rsid w:val="00C62341"/>
    <w:rsid w:val="00C6422B"/>
    <w:rsid w:val="00C6524C"/>
    <w:rsid w:val="00C653EC"/>
    <w:rsid w:val="00C67104"/>
    <w:rsid w:val="00C75D50"/>
    <w:rsid w:val="00C82975"/>
    <w:rsid w:val="00C85993"/>
    <w:rsid w:val="00C87B65"/>
    <w:rsid w:val="00C9368D"/>
    <w:rsid w:val="00C95ACF"/>
    <w:rsid w:val="00CA5989"/>
    <w:rsid w:val="00CB2ADC"/>
    <w:rsid w:val="00CB34C4"/>
    <w:rsid w:val="00CB534B"/>
    <w:rsid w:val="00CB7424"/>
    <w:rsid w:val="00CC3A15"/>
    <w:rsid w:val="00CC5035"/>
    <w:rsid w:val="00CC54A6"/>
    <w:rsid w:val="00CC5E15"/>
    <w:rsid w:val="00CD1E78"/>
    <w:rsid w:val="00CD33CD"/>
    <w:rsid w:val="00CD6300"/>
    <w:rsid w:val="00CD73E5"/>
    <w:rsid w:val="00CE020C"/>
    <w:rsid w:val="00CE59CD"/>
    <w:rsid w:val="00CE6E39"/>
    <w:rsid w:val="00CF1027"/>
    <w:rsid w:val="00CF324F"/>
    <w:rsid w:val="00CF4E58"/>
    <w:rsid w:val="00CF5EE5"/>
    <w:rsid w:val="00CF6D87"/>
    <w:rsid w:val="00CF6DAB"/>
    <w:rsid w:val="00CF6F6A"/>
    <w:rsid w:val="00D034AC"/>
    <w:rsid w:val="00D04773"/>
    <w:rsid w:val="00D10DF0"/>
    <w:rsid w:val="00D14590"/>
    <w:rsid w:val="00D16BA9"/>
    <w:rsid w:val="00D223EA"/>
    <w:rsid w:val="00D27A7B"/>
    <w:rsid w:val="00D4247C"/>
    <w:rsid w:val="00D4248E"/>
    <w:rsid w:val="00D47566"/>
    <w:rsid w:val="00D509B5"/>
    <w:rsid w:val="00D51BE7"/>
    <w:rsid w:val="00D53151"/>
    <w:rsid w:val="00D55E9F"/>
    <w:rsid w:val="00D5711E"/>
    <w:rsid w:val="00D60A4C"/>
    <w:rsid w:val="00D60E02"/>
    <w:rsid w:val="00D61092"/>
    <w:rsid w:val="00D616E0"/>
    <w:rsid w:val="00D61E50"/>
    <w:rsid w:val="00D62E32"/>
    <w:rsid w:val="00D62F28"/>
    <w:rsid w:val="00D65286"/>
    <w:rsid w:val="00D80FF7"/>
    <w:rsid w:val="00D827D9"/>
    <w:rsid w:val="00D838BB"/>
    <w:rsid w:val="00D840B8"/>
    <w:rsid w:val="00D85270"/>
    <w:rsid w:val="00D90E40"/>
    <w:rsid w:val="00D942D0"/>
    <w:rsid w:val="00D945DD"/>
    <w:rsid w:val="00D96111"/>
    <w:rsid w:val="00DA33F6"/>
    <w:rsid w:val="00DA4BE7"/>
    <w:rsid w:val="00DA4DE6"/>
    <w:rsid w:val="00DA5D7F"/>
    <w:rsid w:val="00DB23C1"/>
    <w:rsid w:val="00DB4DC3"/>
    <w:rsid w:val="00DB554D"/>
    <w:rsid w:val="00DB66B2"/>
    <w:rsid w:val="00DC696B"/>
    <w:rsid w:val="00DD03A5"/>
    <w:rsid w:val="00DD2A98"/>
    <w:rsid w:val="00DD5E2E"/>
    <w:rsid w:val="00DD6C3C"/>
    <w:rsid w:val="00DE0248"/>
    <w:rsid w:val="00DE2820"/>
    <w:rsid w:val="00DE5D53"/>
    <w:rsid w:val="00DF186A"/>
    <w:rsid w:val="00DF4F24"/>
    <w:rsid w:val="00E0262F"/>
    <w:rsid w:val="00E0271C"/>
    <w:rsid w:val="00E04154"/>
    <w:rsid w:val="00E041D3"/>
    <w:rsid w:val="00E05232"/>
    <w:rsid w:val="00E10455"/>
    <w:rsid w:val="00E11277"/>
    <w:rsid w:val="00E1246B"/>
    <w:rsid w:val="00E13574"/>
    <w:rsid w:val="00E16134"/>
    <w:rsid w:val="00E164B2"/>
    <w:rsid w:val="00E2324D"/>
    <w:rsid w:val="00E2399D"/>
    <w:rsid w:val="00E2400E"/>
    <w:rsid w:val="00E3001F"/>
    <w:rsid w:val="00E30299"/>
    <w:rsid w:val="00E31036"/>
    <w:rsid w:val="00E34E0C"/>
    <w:rsid w:val="00E42B64"/>
    <w:rsid w:val="00E43114"/>
    <w:rsid w:val="00E50A95"/>
    <w:rsid w:val="00E529B6"/>
    <w:rsid w:val="00E5310F"/>
    <w:rsid w:val="00E55043"/>
    <w:rsid w:val="00E61F52"/>
    <w:rsid w:val="00E644D3"/>
    <w:rsid w:val="00E6605F"/>
    <w:rsid w:val="00E66152"/>
    <w:rsid w:val="00E661AF"/>
    <w:rsid w:val="00E71E48"/>
    <w:rsid w:val="00E72154"/>
    <w:rsid w:val="00E7448B"/>
    <w:rsid w:val="00E751CE"/>
    <w:rsid w:val="00E769F1"/>
    <w:rsid w:val="00E76E12"/>
    <w:rsid w:val="00E772BB"/>
    <w:rsid w:val="00E84357"/>
    <w:rsid w:val="00E84FD0"/>
    <w:rsid w:val="00E8584E"/>
    <w:rsid w:val="00E8619C"/>
    <w:rsid w:val="00E861AB"/>
    <w:rsid w:val="00E93C57"/>
    <w:rsid w:val="00E973DE"/>
    <w:rsid w:val="00EA0268"/>
    <w:rsid w:val="00EA48F9"/>
    <w:rsid w:val="00EA5338"/>
    <w:rsid w:val="00EA595E"/>
    <w:rsid w:val="00EA6B2A"/>
    <w:rsid w:val="00EB27EC"/>
    <w:rsid w:val="00EB2EEF"/>
    <w:rsid w:val="00EB38A3"/>
    <w:rsid w:val="00EB6C45"/>
    <w:rsid w:val="00EC0FA3"/>
    <w:rsid w:val="00EC1262"/>
    <w:rsid w:val="00EC4F69"/>
    <w:rsid w:val="00EC6BE4"/>
    <w:rsid w:val="00EC7BAE"/>
    <w:rsid w:val="00ED12A9"/>
    <w:rsid w:val="00ED171C"/>
    <w:rsid w:val="00ED3482"/>
    <w:rsid w:val="00EE077D"/>
    <w:rsid w:val="00EE3EF5"/>
    <w:rsid w:val="00EE4B53"/>
    <w:rsid w:val="00EE7AA7"/>
    <w:rsid w:val="00EF2DC1"/>
    <w:rsid w:val="00EF38A0"/>
    <w:rsid w:val="00EF3C45"/>
    <w:rsid w:val="00EF4C35"/>
    <w:rsid w:val="00EF7A73"/>
    <w:rsid w:val="00F005FA"/>
    <w:rsid w:val="00F03119"/>
    <w:rsid w:val="00F0386B"/>
    <w:rsid w:val="00F0491B"/>
    <w:rsid w:val="00F05CD0"/>
    <w:rsid w:val="00F2410C"/>
    <w:rsid w:val="00F257CE"/>
    <w:rsid w:val="00F26824"/>
    <w:rsid w:val="00F3041A"/>
    <w:rsid w:val="00F33DB0"/>
    <w:rsid w:val="00F34F5A"/>
    <w:rsid w:val="00F41D3A"/>
    <w:rsid w:val="00F519C2"/>
    <w:rsid w:val="00F53838"/>
    <w:rsid w:val="00F624CE"/>
    <w:rsid w:val="00F65719"/>
    <w:rsid w:val="00F70054"/>
    <w:rsid w:val="00F718D2"/>
    <w:rsid w:val="00F72B31"/>
    <w:rsid w:val="00F74FF4"/>
    <w:rsid w:val="00F839D3"/>
    <w:rsid w:val="00F86E5F"/>
    <w:rsid w:val="00F879FA"/>
    <w:rsid w:val="00F951D9"/>
    <w:rsid w:val="00F95986"/>
    <w:rsid w:val="00F9621E"/>
    <w:rsid w:val="00FB3132"/>
    <w:rsid w:val="00FB7832"/>
    <w:rsid w:val="00FB7DCD"/>
    <w:rsid w:val="00FC19C2"/>
    <w:rsid w:val="00FC2CED"/>
    <w:rsid w:val="00FC4FE1"/>
    <w:rsid w:val="00FC5608"/>
    <w:rsid w:val="00FD11AA"/>
    <w:rsid w:val="00FE13EA"/>
    <w:rsid w:val="00FE2B3D"/>
    <w:rsid w:val="00FF22C0"/>
    <w:rsid w:val="00FF26D7"/>
    <w:rsid w:val="00FF3627"/>
    <w:rsid w:val="00FF3A31"/>
    <w:rsid w:val="00FF73B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4321C"/>
  <w15:chartTrackingRefBased/>
  <w15:docId w15:val="{7505352F-A611-447E-AAD1-30F1C5C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54D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A4EE2"/>
    <w:pPr>
      <w:outlineLvl w:val="0"/>
    </w:pPr>
    <w:rPr>
      <w:rFonts w:ascii="Bookman Old Style" w:hAnsi="Bookman Old Style"/>
      <w:b/>
      <w:bCs/>
      <w:color w:val="000000"/>
      <w:kern w:val="2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6E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2D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7152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1522"/>
    <w:pPr>
      <w:autoSpaceDE w:val="0"/>
      <w:autoSpaceDN w:val="0"/>
      <w:adjustRightInd w:val="0"/>
    </w:pPr>
    <w:rPr>
      <w:rFonts w:ascii="Arial" w:hAnsi="Arial" w:cs="Arial"/>
      <w:color w:val="000080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9A6E31"/>
    <w:rPr>
      <w:rFonts w:ascii="Arial Narrow" w:hAnsi="Arial Narrow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71522"/>
    <w:pPr>
      <w:autoSpaceDE w:val="0"/>
      <w:autoSpaceDN w:val="0"/>
      <w:adjustRightInd w:val="0"/>
    </w:pPr>
    <w:rPr>
      <w:rFonts w:ascii="Arial" w:hAnsi="Arial" w:cs="Arial"/>
      <w:b/>
      <w:bCs/>
      <w:color w:val="000080"/>
      <w:sz w:val="32"/>
      <w:szCs w:val="20"/>
      <w:lang w:val="en-US"/>
    </w:rPr>
  </w:style>
  <w:style w:type="character" w:customStyle="1" w:styleId="BodyText2Char">
    <w:name w:val="Body Text 2 Char"/>
    <w:link w:val="BodyText2"/>
    <w:uiPriority w:val="99"/>
    <w:semiHidden/>
    <w:rsid w:val="009A6E31"/>
    <w:rPr>
      <w:rFonts w:ascii="Arial Narrow" w:hAnsi="Arial Narrow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071522"/>
    <w:pPr>
      <w:autoSpaceDE w:val="0"/>
      <w:autoSpaceDN w:val="0"/>
      <w:adjustRightInd w:val="0"/>
    </w:pPr>
    <w:rPr>
      <w:rFonts w:ascii="Arial" w:hAnsi="Arial" w:cs="Arial"/>
      <w:color w:val="000080"/>
      <w:szCs w:val="20"/>
      <w:lang w:val="en-US"/>
    </w:rPr>
  </w:style>
  <w:style w:type="character" w:customStyle="1" w:styleId="BodyText3Char">
    <w:name w:val="Body Text 3 Char"/>
    <w:link w:val="BodyText3"/>
    <w:uiPriority w:val="99"/>
    <w:semiHidden/>
    <w:rsid w:val="009A6E31"/>
    <w:rPr>
      <w:rFonts w:ascii="Arial Narrow" w:hAnsi="Arial Narrow"/>
      <w:sz w:val="16"/>
      <w:szCs w:val="16"/>
      <w:lang w:val="en-GB"/>
    </w:rPr>
  </w:style>
  <w:style w:type="paragraph" w:styleId="Subtitle">
    <w:name w:val="Subtitle"/>
    <w:basedOn w:val="Normal"/>
    <w:link w:val="SubtitleChar"/>
    <w:uiPriority w:val="11"/>
    <w:qFormat/>
    <w:rsid w:val="00D509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i/>
      <w:iCs/>
      <w:sz w:val="40"/>
    </w:rPr>
  </w:style>
  <w:style w:type="character" w:customStyle="1" w:styleId="SubtitleChar">
    <w:name w:val="Subtitle Char"/>
    <w:link w:val="Subtitle"/>
    <w:uiPriority w:val="11"/>
    <w:rsid w:val="009A6E31"/>
    <w:rPr>
      <w:rFonts w:ascii="Cambria" w:eastAsia="Times New Roman" w:hAnsi="Cambria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924BF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1">
    <w:name w:val="a1"/>
    <w:rsid w:val="00A97C78"/>
    <w:rPr>
      <w:rFonts w:cs="Times New Roman"/>
      <w:color w:val="008000"/>
    </w:rPr>
  </w:style>
  <w:style w:type="paragraph" w:styleId="Footer">
    <w:name w:val="footer"/>
    <w:basedOn w:val="Normal"/>
    <w:link w:val="FooterChar"/>
    <w:uiPriority w:val="99"/>
    <w:rsid w:val="000A54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A6E31"/>
    <w:rPr>
      <w:rFonts w:ascii="Arial Narrow" w:hAnsi="Arial Narrow"/>
      <w:sz w:val="24"/>
      <w:szCs w:val="24"/>
      <w:lang w:val="en-GB"/>
    </w:rPr>
  </w:style>
  <w:style w:type="character" w:styleId="PageNumber">
    <w:name w:val="page number"/>
    <w:uiPriority w:val="99"/>
    <w:rsid w:val="000A54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B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B5548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D424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248E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8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832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77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gnitesportu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ADCC-27BD-4967-A1A4-B813EE48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Chipping Norton School’s Extra Curricular Brochure</vt:lpstr>
    </vt:vector>
  </TitlesOfParts>
  <Company>CNS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Chipping Norton School’s Extra Curricular Brochure</dc:title>
  <dc:subject/>
  <dc:creator>Jo</dc:creator>
  <cp:keywords/>
  <cp:lastModifiedBy>9313043 office.3043</cp:lastModifiedBy>
  <cp:revision>4</cp:revision>
  <cp:lastPrinted>2018-12-10T10:33:00Z</cp:lastPrinted>
  <dcterms:created xsi:type="dcterms:W3CDTF">2018-12-10T10:10:00Z</dcterms:created>
  <dcterms:modified xsi:type="dcterms:W3CDTF">2018-12-10T10:58:00Z</dcterms:modified>
</cp:coreProperties>
</file>